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303B6" w14:textId="77777777" w:rsidR="007B7139" w:rsidRPr="00764D80" w:rsidRDefault="007B7139" w:rsidP="007B7139">
      <w:pPr>
        <w:spacing w:after="0" w:line="240" w:lineRule="auto"/>
        <w:jc w:val="center"/>
        <w:rPr>
          <w:rFonts w:ascii="Times New Roman" w:eastAsia="Times New Roman" w:hAnsi="Times New Roman" w:cs="Times New Roman"/>
          <w:b/>
          <w:bCs/>
          <w:sz w:val="24"/>
          <w:szCs w:val="24"/>
          <w:lang w:eastAsia="lv-LV"/>
        </w:rPr>
      </w:pPr>
      <w:r w:rsidRPr="00764D80">
        <w:rPr>
          <w:rFonts w:ascii="Times New Roman" w:eastAsia="Times New Roman" w:hAnsi="Times New Roman" w:cs="Times New Roman"/>
          <w:b/>
          <w:bCs/>
          <w:sz w:val="24"/>
          <w:szCs w:val="24"/>
          <w:lang w:eastAsia="lv-LV"/>
        </w:rPr>
        <w:t>TIRGUS IZPĒTE</w:t>
      </w:r>
    </w:p>
    <w:p w14:paraId="7D524929" w14:textId="4F4C552B" w:rsidR="007B7139" w:rsidRPr="00764D80" w:rsidRDefault="007B7139" w:rsidP="007B7139">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Apgaismojuma nomaiņa Bērzpils ielā, Balvos</w:t>
      </w:r>
      <w:r w:rsidRPr="00764D80">
        <w:rPr>
          <w:rFonts w:ascii="Times New Roman" w:eastAsia="Times New Roman" w:hAnsi="Times New Roman" w:cs="Times New Roman"/>
          <w:b/>
          <w:caps/>
          <w:sz w:val="24"/>
          <w:szCs w:val="24"/>
        </w:rPr>
        <w:t>.</w:t>
      </w:r>
    </w:p>
    <w:p w14:paraId="58CDA766" w14:textId="0ABADF52" w:rsidR="007B7139" w:rsidRPr="00764D80" w:rsidRDefault="007B7139" w:rsidP="007B7139">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764D80">
        <w:rPr>
          <w:rFonts w:ascii="Times New Roman" w:eastAsia="Times New Roman" w:hAnsi="Times New Roman" w:cs="Times New Roman"/>
          <w:b/>
          <w:caps/>
          <w:color w:val="000000"/>
          <w:sz w:val="28"/>
          <w:szCs w:val="28"/>
          <w:lang w:eastAsia="lv-LV"/>
        </w:rPr>
        <w:t>ID Nr. BNP TI 2020/12</w:t>
      </w:r>
      <w:r>
        <w:rPr>
          <w:rFonts w:ascii="Times New Roman" w:eastAsia="Times New Roman" w:hAnsi="Times New Roman" w:cs="Times New Roman"/>
          <w:b/>
          <w:caps/>
          <w:color w:val="000000"/>
          <w:sz w:val="28"/>
          <w:szCs w:val="28"/>
          <w:lang w:eastAsia="lv-LV"/>
        </w:rPr>
        <w:t>5</w:t>
      </w:r>
    </w:p>
    <w:p w14:paraId="649BD77C" w14:textId="77777777" w:rsidR="007B7139" w:rsidRPr="00764D80" w:rsidRDefault="007B7139" w:rsidP="007B7139">
      <w:pPr>
        <w:spacing w:after="0" w:line="240" w:lineRule="auto"/>
        <w:jc w:val="center"/>
        <w:rPr>
          <w:rFonts w:ascii="Times New Roman" w:eastAsia="Times New Roman" w:hAnsi="Times New Roman" w:cs="Times New Roman"/>
          <w:b/>
          <w:bCs/>
          <w:sz w:val="24"/>
          <w:szCs w:val="24"/>
          <w:lang w:eastAsia="lv-LV"/>
        </w:rPr>
      </w:pPr>
    </w:p>
    <w:p w14:paraId="49A68B4F" w14:textId="77777777" w:rsidR="007B7139" w:rsidRPr="00764D80" w:rsidRDefault="007B7139" w:rsidP="007B7139">
      <w:pPr>
        <w:spacing w:after="0" w:line="240" w:lineRule="auto"/>
        <w:rPr>
          <w:rFonts w:ascii="Times New Roman" w:eastAsia="Times New Roman" w:hAnsi="Times New Roman" w:cs="Times New Roman"/>
          <w:b/>
          <w:bCs/>
          <w:sz w:val="24"/>
          <w:szCs w:val="24"/>
          <w:lang w:eastAsia="lv-LV"/>
        </w:rPr>
      </w:pPr>
      <w:r w:rsidRPr="00764D80">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2"/>
        <w:gridCol w:w="5332"/>
      </w:tblGrid>
      <w:tr w:rsidR="007B7139" w:rsidRPr="00764D80" w14:paraId="6AEA38E2" w14:textId="77777777" w:rsidTr="00AD78A9">
        <w:trPr>
          <w:jc w:val="center"/>
        </w:trPr>
        <w:tc>
          <w:tcPr>
            <w:tcW w:w="4014" w:type="dxa"/>
            <w:tcBorders>
              <w:top w:val="single" w:sz="4" w:space="0" w:color="auto"/>
              <w:left w:val="single" w:sz="4" w:space="0" w:color="auto"/>
              <w:bottom w:val="single" w:sz="4" w:space="0" w:color="auto"/>
              <w:right w:val="single" w:sz="4" w:space="0" w:color="auto"/>
            </w:tcBorders>
            <w:hideMark/>
          </w:tcPr>
          <w:p w14:paraId="153B38AF" w14:textId="77777777" w:rsidR="007B7139" w:rsidRPr="00764D80" w:rsidRDefault="007B7139" w:rsidP="00AD78A9">
            <w:pPr>
              <w:keepNext/>
              <w:spacing w:after="0" w:line="240" w:lineRule="auto"/>
              <w:outlineLvl w:val="0"/>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 xml:space="preserve">Nosaukums </w:t>
            </w:r>
          </w:p>
        </w:tc>
        <w:tc>
          <w:tcPr>
            <w:tcW w:w="5335" w:type="dxa"/>
            <w:tcBorders>
              <w:top w:val="single" w:sz="4" w:space="0" w:color="auto"/>
              <w:left w:val="single" w:sz="4" w:space="0" w:color="auto"/>
              <w:bottom w:val="single" w:sz="4" w:space="0" w:color="auto"/>
              <w:right w:val="single" w:sz="4" w:space="0" w:color="auto"/>
            </w:tcBorders>
            <w:hideMark/>
          </w:tcPr>
          <w:p w14:paraId="1BFA4308" w14:textId="77777777" w:rsidR="007B7139" w:rsidRPr="00764D80" w:rsidRDefault="007B7139" w:rsidP="00AD78A9">
            <w:pPr>
              <w:spacing w:after="0" w:line="240" w:lineRule="auto"/>
              <w:jc w:val="center"/>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Balvu novada pašvaldība</w:t>
            </w:r>
          </w:p>
        </w:tc>
      </w:tr>
      <w:tr w:rsidR="007B7139" w:rsidRPr="00764D80" w14:paraId="569DF217" w14:textId="77777777" w:rsidTr="00AD78A9">
        <w:trPr>
          <w:jc w:val="center"/>
        </w:trPr>
        <w:tc>
          <w:tcPr>
            <w:tcW w:w="4014" w:type="dxa"/>
            <w:tcBorders>
              <w:top w:val="single" w:sz="4" w:space="0" w:color="auto"/>
              <w:left w:val="single" w:sz="4" w:space="0" w:color="auto"/>
              <w:bottom w:val="single" w:sz="4" w:space="0" w:color="auto"/>
              <w:right w:val="single" w:sz="4" w:space="0" w:color="auto"/>
            </w:tcBorders>
            <w:hideMark/>
          </w:tcPr>
          <w:p w14:paraId="36953209" w14:textId="77777777" w:rsidR="007B7139" w:rsidRPr="00764D80" w:rsidRDefault="007B7139" w:rsidP="00AD78A9">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 xml:space="preserve">Reģistrācijas numurs </w:t>
            </w:r>
          </w:p>
        </w:tc>
        <w:tc>
          <w:tcPr>
            <w:tcW w:w="5335" w:type="dxa"/>
            <w:tcBorders>
              <w:top w:val="single" w:sz="4" w:space="0" w:color="auto"/>
              <w:left w:val="single" w:sz="4" w:space="0" w:color="auto"/>
              <w:bottom w:val="single" w:sz="4" w:space="0" w:color="auto"/>
              <w:right w:val="single" w:sz="4" w:space="0" w:color="auto"/>
            </w:tcBorders>
            <w:hideMark/>
          </w:tcPr>
          <w:p w14:paraId="14AD4788" w14:textId="77777777" w:rsidR="007B7139" w:rsidRPr="00764D80" w:rsidRDefault="007B7139" w:rsidP="00AD78A9">
            <w:pPr>
              <w:spacing w:after="0" w:line="240" w:lineRule="auto"/>
              <w:jc w:val="center"/>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90009115622</w:t>
            </w:r>
          </w:p>
        </w:tc>
      </w:tr>
      <w:tr w:rsidR="007B7139" w:rsidRPr="00764D80" w14:paraId="1EE14C4A" w14:textId="77777777" w:rsidTr="00AD78A9">
        <w:trPr>
          <w:jc w:val="center"/>
        </w:trPr>
        <w:tc>
          <w:tcPr>
            <w:tcW w:w="4014" w:type="dxa"/>
            <w:tcBorders>
              <w:top w:val="single" w:sz="4" w:space="0" w:color="auto"/>
              <w:left w:val="single" w:sz="4" w:space="0" w:color="auto"/>
              <w:bottom w:val="single" w:sz="4" w:space="0" w:color="auto"/>
              <w:right w:val="single" w:sz="4" w:space="0" w:color="auto"/>
            </w:tcBorders>
            <w:hideMark/>
          </w:tcPr>
          <w:p w14:paraId="045D335A" w14:textId="77777777" w:rsidR="007B7139" w:rsidRPr="00764D80" w:rsidRDefault="007B7139" w:rsidP="00AD78A9">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Adrese</w:t>
            </w:r>
          </w:p>
        </w:tc>
        <w:tc>
          <w:tcPr>
            <w:tcW w:w="5335" w:type="dxa"/>
            <w:tcBorders>
              <w:top w:val="single" w:sz="4" w:space="0" w:color="auto"/>
              <w:left w:val="single" w:sz="4" w:space="0" w:color="auto"/>
              <w:bottom w:val="single" w:sz="4" w:space="0" w:color="auto"/>
              <w:right w:val="single" w:sz="4" w:space="0" w:color="auto"/>
            </w:tcBorders>
            <w:hideMark/>
          </w:tcPr>
          <w:p w14:paraId="0687B2C1" w14:textId="77777777" w:rsidR="007B7139" w:rsidRPr="00764D80" w:rsidRDefault="007B7139" w:rsidP="00AD78A9">
            <w:pPr>
              <w:spacing w:after="0" w:line="240" w:lineRule="auto"/>
              <w:jc w:val="center"/>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Bērzpils iela 1A, Balvi, Balvu novads, LV-4501</w:t>
            </w:r>
          </w:p>
        </w:tc>
      </w:tr>
      <w:tr w:rsidR="007B7139" w:rsidRPr="00764D80" w14:paraId="0FDB6D43" w14:textId="77777777" w:rsidTr="00AD78A9">
        <w:trPr>
          <w:jc w:val="center"/>
        </w:trPr>
        <w:tc>
          <w:tcPr>
            <w:tcW w:w="4014" w:type="dxa"/>
            <w:tcBorders>
              <w:top w:val="single" w:sz="4" w:space="0" w:color="auto"/>
              <w:left w:val="single" w:sz="4" w:space="0" w:color="auto"/>
              <w:bottom w:val="single" w:sz="4" w:space="0" w:color="auto"/>
              <w:right w:val="single" w:sz="4" w:space="0" w:color="auto"/>
            </w:tcBorders>
            <w:hideMark/>
          </w:tcPr>
          <w:p w14:paraId="443872DF" w14:textId="77777777" w:rsidR="007B7139" w:rsidRPr="00764D80" w:rsidRDefault="007B7139" w:rsidP="00AD78A9">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Kontaktpersona par tirgus izpētes priekšmetu</w:t>
            </w:r>
          </w:p>
        </w:tc>
        <w:tc>
          <w:tcPr>
            <w:tcW w:w="5335" w:type="dxa"/>
            <w:tcBorders>
              <w:top w:val="single" w:sz="4" w:space="0" w:color="auto"/>
              <w:left w:val="single" w:sz="4" w:space="0" w:color="auto"/>
              <w:bottom w:val="single" w:sz="4" w:space="0" w:color="auto"/>
              <w:right w:val="single" w:sz="4" w:space="0" w:color="auto"/>
            </w:tcBorders>
            <w:hideMark/>
          </w:tcPr>
          <w:p w14:paraId="422A14B3" w14:textId="4BE4A6B5" w:rsidR="004D7658" w:rsidRPr="004D7658" w:rsidRDefault="007B7139" w:rsidP="004D7658">
            <w:pPr>
              <w:spacing w:after="0" w:line="240" w:lineRule="auto"/>
              <w:jc w:val="center"/>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 xml:space="preserve">Balvu novada pašvaldības </w:t>
            </w:r>
            <w:r w:rsidR="004D7658">
              <w:rPr>
                <w:rFonts w:ascii="Times New Roman" w:eastAsia="Times New Roman" w:hAnsi="Times New Roman" w:cs="Times New Roman"/>
                <w:sz w:val="24"/>
                <w:szCs w:val="24"/>
                <w:lang w:eastAsia="lv-LV"/>
              </w:rPr>
              <w:t>Saimnieciskās nodaļas vadītājs</w:t>
            </w:r>
            <w:r w:rsidRPr="00764D80">
              <w:rPr>
                <w:rFonts w:ascii="Times New Roman" w:eastAsia="Times New Roman" w:hAnsi="Times New Roman" w:cs="Times New Roman"/>
                <w:sz w:val="24"/>
                <w:szCs w:val="24"/>
                <w:lang w:eastAsia="lv-LV"/>
              </w:rPr>
              <w:t xml:space="preserve">, </w:t>
            </w:r>
            <w:r w:rsidR="004D7658" w:rsidRPr="004D7658">
              <w:rPr>
                <w:rFonts w:ascii="Times New Roman" w:eastAsia="Times New Roman" w:hAnsi="Times New Roman" w:cs="Times New Roman"/>
                <w:sz w:val="24"/>
                <w:szCs w:val="24"/>
                <w:lang w:eastAsia="lv-LV"/>
              </w:rPr>
              <w:t>Aleksandrs Sņegovs</w:t>
            </w:r>
            <w:r w:rsidR="004D7658">
              <w:rPr>
                <w:rFonts w:ascii="Times New Roman" w:eastAsia="Times New Roman" w:hAnsi="Times New Roman" w:cs="Times New Roman"/>
                <w:sz w:val="24"/>
                <w:szCs w:val="24"/>
                <w:lang w:eastAsia="lv-LV"/>
              </w:rPr>
              <w:t>,</w:t>
            </w:r>
            <w:r w:rsidR="004D7658" w:rsidRPr="004D7658">
              <w:rPr>
                <w:rFonts w:ascii="Times New Roman" w:eastAsia="Times New Roman" w:hAnsi="Times New Roman" w:cs="Times New Roman"/>
                <w:sz w:val="24"/>
                <w:szCs w:val="24"/>
                <w:lang w:eastAsia="lv-LV"/>
              </w:rPr>
              <w:t xml:space="preserve"> mob.28673272, </w:t>
            </w:r>
          </w:p>
          <w:p w14:paraId="2441EADA" w14:textId="001AB21B" w:rsidR="007B7139" w:rsidRPr="00764D80" w:rsidRDefault="004D7658" w:rsidP="004D7658">
            <w:pPr>
              <w:spacing w:after="0" w:line="240" w:lineRule="auto"/>
              <w:jc w:val="center"/>
              <w:rPr>
                <w:rFonts w:ascii="Times New Roman" w:eastAsia="Times New Roman" w:hAnsi="Times New Roman" w:cs="Times New Roman"/>
                <w:sz w:val="24"/>
                <w:szCs w:val="24"/>
                <w:lang w:eastAsia="lv-LV"/>
              </w:rPr>
            </w:pPr>
            <w:r w:rsidRPr="004D7658">
              <w:rPr>
                <w:rFonts w:ascii="Times New Roman" w:eastAsia="Times New Roman" w:hAnsi="Times New Roman" w:cs="Times New Roman"/>
                <w:sz w:val="24"/>
                <w:szCs w:val="24"/>
                <w:lang w:eastAsia="lv-LV"/>
              </w:rPr>
              <w:t xml:space="preserve">e-pasts: </w:t>
            </w:r>
            <w:hyperlink r:id="rId8" w:history="1">
              <w:r w:rsidRPr="007C48C7">
                <w:rPr>
                  <w:rStyle w:val="Hyperlink"/>
                  <w:rFonts w:ascii="Times New Roman" w:eastAsia="Times New Roman" w:hAnsi="Times New Roman" w:cs="Times New Roman"/>
                  <w:sz w:val="24"/>
                  <w:szCs w:val="24"/>
                  <w:lang w:eastAsia="lv-LV"/>
                </w:rPr>
                <w:t>aleksandrs.snegovs@balvi.lv</w:t>
              </w:r>
            </w:hyperlink>
            <w:r>
              <w:rPr>
                <w:rFonts w:ascii="Times New Roman" w:eastAsia="Times New Roman" w:hAnsi="Times New Roman" w:cs="Times New Roman"/>
                <w:sz w:val="24"/>
                <w:szCs w:val="24"/>
                <w:lang w:eastAsia="lv-LV"/>
              </w:rPr>
              <w:t xml:space="preserve"> </w:t>
            </w:r>
            <w:r w:rsidR="007B7139" w:rsidRPr="00764D80">
              <w:rPr>
                <w:rFonts w:ascii="Times New Roman" w:eastAsia="Times New Roman" w:hAnsi="Times New Roman" w:cs="Times New Roman"/>
                <w:sz w:val="24"/>
                <w:szCs w:val="24"/>
                <w:lang w:eastAsia="lv-LV"/>
              </w:rPr>
              <w:t xml:space="preserve"> </w:t>
            </w:r>
          </w:p>
        </w:tc>
      </w:tr>
      <w:tr w:rsidR="007B7139" w:rsidRPr="00764D80" w14:paraId="78BD1669" w14:textId="77777777" w:rsidTr="00AD78A9">
        <w:trPr>
          <w:trHeight w:val="318"/>
          <w:jc w:val="center"/>
        </w:trPr>
        <w:tc>
          <w:tcPr>
            <w:tcW w:w="4014" w:type="dxa"/>
            <w:tcBorders>
              <w:top w:val="single" w:sz="4" w:space="0" w:color="auto"/>
              <w:left w:val="single" w:sz="4" w:space="0" w:color="auto"/>
              <w:bottom w:val="single" w:sz="4" w:space="0" w:color="auto"/>
              <w:right w:val="single" w:sz="4" w:space="0" w:color="auto"/>
            </w:tcBorders>
            <w:hideMark/>
          </w:tcPr>
          <w:p w14:paraId="6FFB626D" w14:textId="77777777" w:rsidR="007B7139" w:rsidRPr="00764D80" w:rsidRDefault="007B7139" w:rsidP="00AD78A9">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Kontaktpersona par piedāvājumu sagatavošanu</w:t>
            </w:r>
          </w:p>
        </w:tc>
        <w:tc>
          <w:tcPr>
            <w:tcW w:w="5335" w:type="dxa"/>
            <w:tcBorders>
              <w:top w:val="single" w:sz="4" w:space="0" w:color="auto"/>
              <w:left w:val="single" w:sz="4" w:space="0" w:color="auto"/>
              <w:bottom w:val="single" w:sz="4" w:space="0" w:color="auto"/>
              <w:right w:val="single" w:sz="4" w:space="0" w:color="auto"/>
            </w:tcBorders>
            <w:hideMark/>
          </w:tcPr>
          <w:p w14:paraId="19FBED8E" w14:textId="77777777" w:rsidR="007B7139" w:rsidRPr="00764D80" w:rsidRDefault="007B7139" w:rsidP="00AD78A9">
            <w:pPr>
              <w:spacing w:after="0" w:line="240" w:lineRule="auto"/>
              <w:jc w:val="center"/>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 xml:space="preserve">Balvu novada pašvaldības juriskonsulte </w:t>
            </w:r>
          </w:p>
          <w:p w14:paraId="70D52119" w14:textId="77777777" w:rsidR="007B7139" w:rsidRPr="004D7658" w:rsidRDefault="007B7139" w:rsidP="00AD78A9">
            <w:pPr>
              <w:spacing w:after="0" w:line="240" w:lineRule="auto"/>
              <w:jc w:val="center"/>
              <w:rPr>
                <w:rFonts w:ascii="Times New Roman" w:eastAsia="Times New Roman" w:hAnsi="Times New Roman" w:cs="Times New Roman"/>
                <w:color w:val="000000"/>
                <w:sz w:val="24"/>
                <w:szCs w:val="24"/>
                <w:lang w:eastAsia="lv-LV"/>
              </w:rPr>
            </w:pPr>
            <w:r w:rsidRPr="00764D80">
              <w:rPr>
                <w:rFonts w:ascii="Times New Roman" w:eastAsia="Times New Roman" w:hAnsi="Times New Roman" w:cs="Times New Roman"/>
                <w:color w:val="000000"/>
                <w:sz w:val="24"/>
                <w:szCs w:val="24"/>
                <w:lang w:eastAsia="lv-LV"/>
              </w:rPr>
              <w:t xml:space="preserve">Inga Puriņa - Eglīte, tālr. </w:t>
            </w:r>
            <w:r w:rsidRPr="004D7658">
              <w:rPr>
                <w:rFonts w:ascii="Times New Roman" w:eastAsia="Times New Roman" w:hAnsi="Times New Roman" w:cs="Times New Roman"/>
                <w:color w:val="000000"/>
                <w:sz w:val="24"/>
                <w:szCs w:val="24"/>
                <w:lang w:eastAsia="lv-LV"/>
              </w:rPr>
              <w:t xml:space="preserve">64520931, mob.25725572, </w:t>
            </w:r>
          </w:p>
          <w:p w14:paraId="3B63A4FB" w14:textId="159642C1" w:rsidR="007B7139" w:rsidRPr="00764D80" w:rsidRDefault="007B7139" w:rsidP="00AD78A9">
            <w:pPr>
              <w:spacing w:after="0" w:line="240" w:lineRule="auto"/>
              <w:jc w:val="center"/>
              <w:rPr>
                <w:rFonts w:ascii="Times New Roman" w:eastAsia="Times New Roman" w:hAnsi="Times New Roman" w:cs="Times New Roman"/>
                <w:sz w:val="24"/>
                <w:szCs w:val="24"/>
                <w:lang w:eastAsia="lv-LV"/>
              </w:rPr>
            </w:pPr>
            <w:r w:rsidRPr="004D7658">
              <w:rPr>
                <w:rFonts w:ascii="Times New Roman" w:eastAsia="Times New Roman" w:hAnsi="Times New Roman" w:cs="Times New Roman"/>
                <w:color w:val="000000"/>
                <w:sz w:val="24"/>
                <w:szCs w:val="24"/>
                <w:lang w:eastAsia="lv-LV"/>
              </w:rPr>
              <w:t xml:space="preserve">e-pasts: </w:t>
            </w:r>
            <w:hyperlink r:id="rId9" w:history="1">
              <w:r w:rsidR="004D7658" w:rsidRPr="004D7658">
                <w:rPr>
                  <w:rStyle w:val="Hyperlink"/>
                  <w:rFonts w:ascii="Times New Roman" w:eastAsia="Calibri" w:hAnsi="Times New Roman" w:cs="Times New Roman"/>
                  <w:sz w:val="24"/>
                  <w:szCs w:val="24"/>
                  <w:lang w:eastAsia="lv-LV"/>
                </w:rPr>
                <w:t>inga.purina.eglite@balvi.l</w:t>
              </w:r>
              <w:r w:rsidR="004D7658" w:rsidRPr="004D7658">
                <w:rPr>
                  <w:rStyle w:val="Hyperlink"/>
                  <w:rFonts w:ascii="Times New Roman" w:eastAsia="Calibri" w:hAnsi="Times New Roman" w:cs="Times New Roman"/>
                  <w:sz w:val="24"/>
                  <w:szCs w:val="24"/>
                  <w:lang w:eastAsia="lv-LV"/>
                </w:rPr>
                <w:t>v</w:t>
              </w:r>
            </w:hyperlink>
            <w:r w:rsidR="004D7658">
              <w:rPr>
                <w:rFonts w:ascii="Times New Roman" w:eastAsia="Calibri" w:hAnsi="Times New Roman" w:cs="Times New Roman"/>
                <w:color w:val="0000FF"/>
                <w:u w:val="single"/>
                <w:lang w:eastAsia="lv-LV"/>
              </w:rPr>
              <w:t xml:space="preserve"> </w:t>
            </w:r>
            <w:r w:rsidRPr="00764D80">
              <w:rPr>
                <w:rFonts w:ascii="Times New Roman" w:eastAsia="Times New Roman" w:hAnsi="Times New Roman" w:cs="Times New Roman"/>
                <w:color w:val="000000"/>
                <w:sz w:val="24"/>
                <w:szCs w:val="24"/>
                <w:lang w:eastAsia="lv-LV"/>
              </w:rPr>
              <w:t xml:space="preserve"> </w:t>
            </w:r>
          </w:p>
        </w:tc>
      </w:tr>
      <w:tr w:rsidR="007B7139" w:rsidRPr="00764D80" w14:paraId="35C28148" w14:textId="77777777" w:rsidTr="00AD78A9">
        <w:trPr>
          <w:trHeight w:val="256"/>
          <w:jc w:val="center"/>
        </w:trPr>
        <w:tc>
          <w:tcPr>
            <w:tcW w:w="4014" w:type="dxa"/>
            <w:tcBorders>
              <w:top w:val="single" w:sz="4" w:space="0" w:color="auto"/>
              <w:left w:val="single" w:sz="4" w:space="0" w:color="auto"/>
              <w:bottom w:val="single" w:sz="4" w:space="0" w:color="auto"/>
              <w:right w:val="single" w:sz="4" w:space="0" w:color="auto"/>
            </w:tcBorders>
            <w:hideMark/>
          </w:tcPr>
          <w:p w14:paraId="0911A333" w14:textId="77777777" w:rsidR="007B7139" w:rsidRPr="00764D80" w:rsidRDefault="007B7139" w:rsidP="00AD78A9">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 xml:space="preserve">Faksa Nr. </w:t>
            </w:r>
          </w:p>
        </w:tc>
        <w:tc>
          <w:tcPr>
            <w:tcW w:w="5335" w:type="dxa"/>
            <w:tcBorders>
              <w:top w:val="single" w:sz="4" w:space="0" w:color="auto"/>
              <w:left w:val="single" w:sz="4" w:space="0" w:color="auto"/>
              <w:bottom w:val="single" w:sz="4" w:space="0" w:color="auto"/>
              <w:right w:val="single" w:sz="4" w:space="0" w:color="auto"/>
            </w:tcBorders>
            <w:hideMark/>
          </w:tcPr>
          <w:p w14:paraId="04AE821F" w14:textId="77777777" w:rsidR="007B7139" w:rsidRPr="00764D80" w:rsidRDefault="007B7139" w:rsidP="00AD78A9">
            <w:pPr>
              <w:spacing w:after="0" w:line="240" w:lineRule="auto"/>
              <w:jc w:val="center"/>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64522453</w:t>
            </w:r>
          </w:p>
        </w:tc>
      </w:tr>
      <w:tr w:rsidR="007B7139" w:rsidRPr="00764D80" w14:paraId="32EFC20D" w14:textId="77777777" w:rsidTr="00AD78A9">
        <w:trPr>
          <w:trHeight w:val="323"/>
          <w:jc w:val="center"/>
        </w:trPr>
        <w:tc>
          <w:tcPr>
            <w:tcW w:w="4014" w:type="dxa"/>
            <w:tcBorders>
              <w:top w:val="single" w:sz="4" w:space="0" w:color="auto"/>
              <w:left w:val="single" w:sz="4" w:space="0" w:color="auto"/>
              <w:bottom w:val="single" w:sz="4" w:space="0" w:color="auto"/>
              <w:right w:val="single" w:sz="4" w:space="0" w:color="auto"/>
            </w:tcBorders>
            <w:hideMark/>
          </w:tcPr>
          <w:p w14:paraId="01E66C78" w14:textId="77777777" w:rsidR="007B7139" w:rsidRPr="00764D80" w:rsidRDefault="007B7139" w:rsidP="00AD78A9">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 xml:space="preserve">E-pasta adrese </w:t>
            </w:r>
          </w:p>
        </w:tc>
        <w:tc>
          <w:tcPr>
            <w:tcW w:w="5335" w:type="dxa"/>
            <w:tcBorders>
              <w:top w:val="single" w:sz="4" w:space="0" w:color="auto"/>
              <w:left w:val="single" w:sz="4" w:space="0" w:color="auto"/>
              <w:bottom w:val="single" w:sz="4" w:space="0" w:color="auto"/>
              <w:right w:val="single" w:sz="4" w:space="0" w:color="auto"/>
            </w:tcBorders>
            <w:hideMark/>
          </w:tcPr>
          <w:p w14:paraId="7FDBEBBE" w14:textId="77777777" w:rsidR="007B7139" w:rsidRPr="00764D80" w:rsidRDefault="007B7139" w:rsidP="00AD78A9">
            <w:pPr>
              <w:spacing w:after="0" w:line="240" w:lineRule="auto"/>
              <w:jc w:val="center"/>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 xml:space="preserve">dome@balvi.lv </w:t>
            </w:r>
          </w:p>
        </w:tc>
      </w:tr>
      <w:tr w:rsidR="007B7139" w:rsidRPr="00764D80" w14:paraId="1642A4AE" w14:textId="77777777" w:rsidTr="00AD78A9">
        <w:trPr>
          <w:trHeight w:val="181"/>
          <w:jc w:val="center"/>
        </w:trPr>
        <w:tc>
          <w:tcPr>
            <w:tcW w:w="4014" w:type="dxa"/>
            <w:tcBorders>
              <w:top w:val="single" w:sz="4" w:space="0" w:color="auto"/>
              <w:left w:val="single" w:sz="4" w:space="0" w:color="auto"/>
              <w:bottom w:val="single" w:sz="4" w:space="0" w:color="auto"/>
              <w:right w:val="single" w:sz="4" w:space="0" w:color="auto"/>
            </w:tcBorders>
            <w:hideMark/>
          </w:tcPr>
          <w:p w14:paraId="32F43807" w14:textId="77777777" w:rsidR="007B7139" w:rsidRPr="00764D80" w:rsidRDefault="007B7139" w:rsidP="00AD78A9">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 xml:space="preserve">Darba laiks </w:t>
            </w:r>
          </w:p>
        </w:tc>
        <w:tc>
          <w:tcPr>
            <w:tcW w:w="5335" w:type="dxa"/>
            <w:tcBorders>
              <w:top w:val="single" w:sz="4" w:space="0" w:color="auto"/>
              <w:left w:val="single" w:sz="4" w:space="0" w:color="auto"/>
              <w:bottom w:val="single" w:sz="4" w:space="0" w:color="auto"/>
              <w:right w:val="single" w:sz="4" w:space="0" w:color="auto"/>
            </w:tcBorders>
            <w:hideMark/>
          </w:tcPr>
          <w:p w14:paraId="5E162D12" w14:textId="77777777" w:rsidR="007B7139" w:rsidRPr="00764D80" w:rsidRDefault="007B7139" w:rsidP="00AD78A9">
            <w:pPr>
              <w:spacing w:after="0" w:line="240" w:lineRule="auto"/>
              <w:jc w:val="center"/>
              <w:rPr>
                <w:rFonts w:ascii="Times New Roman" w:eastAsia="Times New Roman" w:hAnsi="Times New Roman" w:cs="Times New Roman"/>
                <w:kern w:val="32"/>
                <w:sz w:val="24"/>
                <w:szCs w:val="24"/>
                <w:lang w:eastAsia="lv-LV"/>
              </w:rPr>
            </w:pPr>
            <w:r w:rsidRPr="00764D80">
              <w:rPr>
                <w:rFonts w:ascii="Times New Roman" w:eastAsia="Times New Roman" w:hAnsi="Times New Roman" w:cs="Times New Roman"/>
                <w:kern w:val="32"/>
                <w:sz w:val="24"/>
                <w:szCs w:val="24"/>
                <w:lang w:eastAsia="lv-LV"/>
              </w:rPr>
              <w:t xml:space="preserve">pirmdienās 8:30-18:00; </w:t>
            </w:r>
          </w:p>
          <w:p w14:paraId="13CC0527" w14:textId="77777777" w:rsidR="007B7139" w:rsidRPr="00764D80" w:rsidRDefault="007B7139" w:rsidP="00AD78A9">
            <w:pPr>
              <w:spacing w:after="0" w:line="240" w:lineRule="auto"/>
              <w:jc w:val="center"/>
              <w:rPr>
                <w:rFonts w:ascii="Times New Roman" w:eastAsia="Times New Roman" w:hAnsi="Times New Roman" w:cs="Times New Roman"/>
                <w:kern w:val="32"/>
                <w:sz w:val="24"/>
                <w:szCs w:val="24"/>
                <w:lang w:eastAsia="lv-LV"/>
              </w:rPr>
            </w:pPr>
            <w:r w:rsidRPr="00764D80">
              <w:rPr>
                <w:rFonts w:ascii="Times New Roman" w:eastAsia="Times New Roman" w:hAnsi="Times New Roman" w:cs="Times New Roman"/>
                <w:kern w:val="32"/>
                <w:sz w:val="24"/>
                <w:szCs w:val="24"/>
                <w:lang w:eastAsia="lv-LV"/>
              </w:rPr>
              <w:t xml:space="preserve">otrdienās, trešdienās un ceturtdienās 8:30-17:00; </w:t>
            </w:r>
          </w:p>
          <w:p w14:paraId="14EE5514" w14:textId="77777777" w:rsidR="007B7139" w:rsidRPr="00764D80" w:rsidRDefault="007B7139" w:rsidP="00AD78A9">
            <w:pPr>
              <w:spacing w:after="0" w:line="240" w:lineRule="auto"/>
              <w:jc w:val="center"/>
              <w:rPr>
                <w:rFonts w:ascii="Times New Roman" w:eastAsia="Times New Roman" w:hAnsi="Times New Roman" w:cs="Times New Roman"/>
                <w:sz w:val="24"/>
                <w:szCs w:val="24"/>
                <w:lang w:eastAsia="lv-LV"/>
              </w:rPr>
            </w:pPr>
            <w:r w:rsidRPr="00764D80">
              <w:rPr>
                <w:rFonts w:ascii="Times New Roman" w:eastAsia="Times New Roman" w:hAnsi="Times New Roman" w:cs="Times New Roman"/>
                <w:kern w:val="32"/>
                <w:sz w:val="24"/>
                <w:szCs w:val="24"/>
                <w:lang w:eastAsia="lv-LV"/>
              </w:rPr>
              <w:t>piektdienās 8:30-16:00</w:t>
            </w:r>
          </w:p>
        </w:tc>
      </w:tr>
    </w:tbl>
    <w:p w14:paraId="15B45478" w14:textId="77777777" w:rsidR="007B7139" w:rsidRPr="00764D80" w:rsidRDefault="007B7139" w:rsidP="007B7139">
      <w:pPr>
        <w:spacing w:after="0" w:line="240" w:lineRule="auto"/>
        <w:jc w:val="center"/>
        <w:rPr>
          <w:rFonts w:ascii="Times New Roman" w:eastAsia="Times New Roman" w:hAnsi="Times New Roman" w:cs="Times New Roman"/>
          <w:b/>
          <w:bCs/>
          <w:sz w:val="24"/>
          <w:szCs w:val="24"/>
          <w:lang w:eastAsia="lv-LV"/>
        </w:rPr>
      </w:pPr>
    </w:p>
    <w:p w14:paraId="42194E58" w14:textId="0B3E8B0D" w:rsidR="007B7139" w:rsidRPr="00764D80" w:rsidRDefault="007B7139" w:rsidP="007B7139">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eastAsia="lv-LV"/>
        </w:rPr>
      </w:pPr>
      <w:r w:rsidRPr="00764D80">
        <w:rPr>
          <w:rFonts w:ascii="Times New Roman" w:eastAsia="Times New Roman" w:hAnsi="Times New Roman" w:cs="Times New Roman"/>
          <w:color w:val="000000"/>
          <w:sz w:val="24"/>
          <w:szCs w:val="24"/>
          <w:lang w:eastAsia="lv-LV"/>
        </w:rPr>
        <w:t xml:space="preserve">Tirgus izpētes priekšmets </w:t>
      </w:r>
      <w:r w:rsidRPr="00764D80">
        <w:rPr>
          <w:rFonts w:ascii="Times New Roman" w:eastAsia="Times New Roman" w:hAnsi="Times New Roman" w:cs="Times New Roman"/>
          <w:sz w:val="24"/>
          <w:szCs w:val="24"/>
          <w:lang w:eastAsia="lv-LV"/>
        </w:rPr>
        <w:t>ir</w:t>
      </w:r>
      <w:r w:rsidRPr="00764D80">
        <w:rPr>
          <w:rFonts w:ascii="Times New Roman" w:eastAsia="Calibri" w:hAnsi="Times New Roman" w:cs="Times New Roman"/>
          <w:sz w:val="24"/>
          <w:szCs w:val="24"/>
        </w:rPr>
        <w:t xml:space="preserve"> </w:t>
      </w:r>
      <w:r w:rsidR="004D7658">
        <w:rPr>
          <w:rFonts w:ascii="Times New Roman" w:eastAsia="Calibri" w:hAnsi="Times New Roman" w:cs="Times New Roman"/>
          <w:sz w:val="24"/>
          <w:szCs w:val="24"/>
        </w:rPr>
        <w:t>Bērzpils ielā, Balvos</w:t>
      </w:r>
      <w:r w:rsidRPr="00764D80">
        <w:rPr>
          <w:rFonts w:ascii="Times New Roman" w:eastAsia="Times New Roman" w:hAnsi="Times New Roman" w:cs="Times New Roman"/>
          <w:sz w:val="24"/>
          <w:szCs w:val="24"/>
          <w:lang w:eastAsia="lv-LV"/>
        </w:rPr>
        <w:t xml:space="preserve"> </w:t>
      </w:r>
      <w:r w:rsidR="00CA3FF1" w:rsidRPr="00CA3FF1">
        <w:rPr>
          <w:rFonts w:ascii="Times New Roman" w:eastAsia="Times New Roman" w:hAnsi="Times New Roman" w:cs="Times New Roman"/>
          <w:sz w:val="24"/>
          <w:szCs w:val="24"/>
          <w:lang w:eastAsia="lv-LV"/>
        </w:rPr>
        <w:t xml:space="preserve">LED apgaismojuma </w:t>
      </w:r>
      <w:r w:rsidR="004077AF" w:rsidRPr="004077AF">
        <w:rPr>
          <w:rFonts w:ascii="Times New Roman" w:eastAsia="Times New Roman" w:hAnsi="Times New Roman" w:cs="Times New Roman"/>
          <w:sz w:val="24"/>
          <w:szCs w:val="24"/>
          <w:lang w:eastAsia="lv-LV"/>
        </w:rPr>
        <w:t>pilna servisa pakalpojum</w:t>
      </w:r>
      <w:r w:rsidR="004077AF">
        <w:rPr>
          <w:rFonts w:ascii="Times New Roman" w:eastAsia="Times New Roman" w:hAnsi="Times New Roman" w:cs="Times New Roman"/>
          <w:sz w:val="24"/>
          <w:szCs w:val="24"/>
          <w:lang w:eastAsia="lv-LV"/>
        </w:rPr>
        <w:t>s</w:t>
      </w:r>
      <w:r w:rsidR="004077AF" w:rsidRPr="004077AF">
        <w:rPr>
          <w:rFonts w:ascii="Times New Roman" w:eastAsia="Times New Roman" w:hAnsi="Times New Roman" w:cs="Times New Roman"/>
          <w:sz w:val="24"/>
          <w:szCs w:val="24"/>
          <w:lang w:eastAsia="lv-LV"/>
        </w:rPr>
        <w:t xml:space="preserve">, kas ietver </w:t>
      </w:r>
      <w:r w:rsidR="004077AF">
        <w:rPr>
          <w:rFonts w:ascii="Times New Roman" w:eastAsia="Times New Roman" w:hAnsi="Times New Roman" w:cs="Times New Roman"/>
          <w:sz w:val="24"/>
          <w:szCs w:val="24"/>
          <w:lang w:eastAsia="lv-LV"/>
        </w:rPr>
        <w:t>a</w:t>
      </w:r>
      <w:r w:rsidR="004077AF" w:rsidRPr="004077AF">
        <w:rPr>
          <w:rFonts w:ascii="Times New Roman" w:eastAsia="Times New Roman" w:hAnsi="Times New Roman" w:cs="Times New Roman"/>
          <w:sz w:val="24"/>
          <w:szCs w:val="24"/>
          <w:lang w:eastAsia="lv-LV"/>
        </w:rPr>
        <w:t xml:space="preserve">pgaismojuma piegādi, uzstādīšanu, nomaiņu, apkalpošanu, servisa apkopi, garantijas remontu, demontāžu un Izpildītāja konsultācijas par </w:t>
      </w:r>
      <w:r w:rsidR="004077AF">
        <w:rPr>
          <w:rFonts w:ascii="Times New Roman" w:eastAsia="Times New Roman" w:hAnsi="Times New Roman" w:cs="Times New Roman"/>
          <w:sz w:val="24"/>
          <w:szCs w:val="24"/>
          <w:lang w:eastAsia="lv-LV"/>
        </w:rPr>
        <w:t>a</w:t>
      </w:r>
      <w:r w:rsidR="004077AF" w:rsidRPr="004077AF">
        <w:rPr>
          <w:rFonts w:ascii="Times New Roman" w:eastAsia="Times New Roman" w:hAnsi="Times New Roman" w:cs="Times New Roman"/>
          <w:sz w:val="24"/>
          <w:szCs w:val="24"/>
          <w:lang w:eastAsia="lv-LV"/>
        </w:rPr>
        <w:t xml:space="preserve">pgaismojumu un tā lietošanu. Precīzs Apgaismojuma apraksts (LED gaismekļu veidi, tehniskās specifikācijas, daudzums) </w:t>
      </w:r>
      <w:r w:rsidR="00CA3FF1">
        <w:rPr>
          <w:rFonts w:ascii="Times New Roman" w:eastAsia="Times New Roman" w:hAnsi="Times New Roman" w:cs="Times New Roman"/>
          <w:sz w:val="24"/>
          <w:szCs w:val="24"/>
          <w:lang w:eastAsia="lv-LV"/>
        </w:rPr>
        <w:t>norādīts</w:t>
      </w:r>
      <w:r w:rsidR="004077AF" w:rsidRPr="004077AF">
        <w:rPr>
          <w:rFonts w:ascii="Times New Roman" w:eastAsia="Times New Roman" w:hAnsi="Times New Roman" w:cs="Times New Roman"/>
          <w:sz w:val="24"/>
          <w:szCs w:val="24"/>
          <w:lang w:eastAsia="lv-LV"/>
        </w:rPr>
        <w:t xml:space="preserve"> </w:t>
      </w:r>
      <w:r w:rsidR="004D7658">
        <w:rPr>
          <w:rFonts w:ascii="Times New Roman" w:eastAsia="Times New Roman" w:hAnsi="Times New Roman" w:cs="Times New Roman"/>
          <w:sz w:val="24"/>
          <w:szCs w:val="24"/>
          <w:lang w:eastAsia="lv-LV"/>
        </w:rPr>
        <w:t>tehniskaj</w:t>
      </w:r>
      <w:r w:rsidR="004077AF">
        <w:rPr>
          <w:rFonts w:ascii="Times New Roman" w:eastAsia="Times New Roman" w:hAnsi="Times New Roman" w:cs="Times New Roman"/>
          <w:sz w:val="24"/>
          <w:szCs w:val="24"/>
          <w:lang w:eastAsia="lv-LV"/>
        </w:rPr>
        <w:t>ā</w:t>
      </w:r>
      <w:r w:rsidR="004D7658">
        <w:rPr>
          <w:rFonts w:ascii="Times New Roman" w:eastAsia="Times New Roman" w:hAnsi="Times New Roman" w:cs="Times New Roman"/>
          <w:sz w:val="24"/>
          <w:szCs w:val="24"/>
          <w:lang w:eastAsia="lv-LV"/>
        </w:rPr>
        <w:t xml:space="preserve"> specifikācij</w:t>
      </w:r>
      <w:r w:rsidR="004077AF">
        <w:rPr>
          <w:rFonts w:ascii="Times New Roman" w:eastAsia="Times New Roman" w:hAnsi="Times New Roman" w:cs="Times New Roman"/>
          <w:sz w:val="24"/>
          <w:szCs w:val="24"/>
          <w:lang w:eastAsia="lv-LV"/>
        </w:rPr>
        <w:t>ā</w:t>
      </w:r>
      <w:r w:rsidRPr="00764D80">
        <w:rPr>
          <w:rFonts w:ascii="Times New Roman" w:eastAsia="Times New Roman" w:hAnsi="Times New Roman" w:cs="Times New Roman"/>
          <w:sz w:val="24"/>
          <w:szCs w:val="24"/>
          <w:lang w:eastAsia="lv-LV"/>
        </w:rPr>
        <w:t xml:space="preserve"> (1.pielikums).</w:t>
      </w:r>
    </w:p>
    <w:p w14:paraId="5FDF5C22" w14:textId="32A46E69" w:rsidR="007B7139" w:rsidRPr="00764D80" w:rsidRDefault="007B7139" w:rsidP="007B7139">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Times New Roman" w:hAnsi="Times New Roman" w:cs="Times New Roman"/>
          <w:color w:val="000000"/>
          <w:sz w:val="24"/>
          <w:szCs w:val="24"/>
          <w:lang w:eastAsia="lv-LV"/>
        </w:rPr>
        <w:t xml:space="preserve">Līguma  izpildes termiņš: </w:t>
      </w:r>
      <w:r w:rsidR="004077AF">
        <w:rPr>
          <w:rFonts w:ascii="Times New Roman" w:eastAsia="Times New Roman" w:hAnsi="Times New Roman" w:cs="Times New Roman"/>
          <w:color w:val="000000"/>
          <w:sz w:val="24"/>
          <w:szCs w:val="24"/>
          <w:lang w:eastAsia="lv-LV"/>
        </w:rPr>
        <w:t xml:space="preserve">apgaismojums jānomaina </w:t>
      </w:r>
      <w:r w:rsidRPr="00764D80">
        <w:rPr>
          <w:rFonts w:ascii="Times New Roman" w:eastAsia="Times New Roman" w:hAnsi="Times New Roman" w:cs="Times New Roman"/>
          <w:color w:val="000000"/>
          <w:sz w:val="24"/>
          <w:szCs w:val="24"/>
          <w:lang w:eastAsia="lv-LV"/>
        </w:rPr>
        <w:t xml:space="preserve">no līguma noslēgšanas </w:t>
      </w:r>
      <w:r w:rsidR="004077AF">
        <w:rPr>
          <w:rFonts w:ascii="Times New Roman" w:eastAsia="Times New Roman" w:hAnsi="Times New Roman" w:cs="Times New Roman"/>
          <w:color w:val="000000"/>
          <w:sz w:val="24"/>
          <w:szCs w:val="24"/>
          <w:lang w:eastAsia="lv-LV"/>
        </w:rPr>
        <w:t>3 (trīs) mēnešu laikā. Kopējais līguma darbības laiks 60 (sešdesmit) mēneši no apgaismojuma uzstādīšanas brīža.</w:t>
      </w:r>
    </w:p>
    <w:p w14:paraId="16DE8036" w14:textId="77777777" w:rsidR="007B7139" w:rsidRPr="00764D80" w:rsidRDefault="007B7139" w:rsidP="007B7139">
      <w:pPr>
        <w:numPr>
          <w:ilvl w:val="0"/>
          <w:numId w:val="1"/>
        </w:numPr>
        <w:spacing w:line="256" w:lineRule="auto"/>
        <w:contextualSpacing/>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Līgums tiks slēgts ar tirgus izpētes uzvarētāju. Līgumu slēgs Balvu novada pašvaldība.</w:t>
      </w:r>
    </w:p>
    <w:p w14:paraId="70E954C2" w14:textId="77777777" w:rsidR="007B7139" w:rsidRPr="00764D80" w:rsidRDefault="007B7139" w:rsidP="007B7139">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 xml:space="preserve">Piedāvājumā jābūt iekļautām visām izmaksām, kas varētu rasties līguma izpildes laikā. </w:t>
      </w:r>
    </w:p>
    <w:p w14:paraId="426578B5" w14:textId="77777777" w:rsidR="007B7139" w:rsidRPr="00764D80" w:rsidRDefault="007B7139" w:rsidP="007B7139">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Piedāvātajai cenai jābūt nemainīgai visā līguma darbības laikā.</w:t>
      </w:r>
    </w:p>
    <w:p w14:paraId="49D496B0" w14:textId="77777777" w:rsidR="007B7139" w:rsidRPr="00764D80" w:rsidRDefault="007B7139" w:rsidP="007B7139">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7BA5BD18" w14:textId="687F8835" w:rsidR="007B7139" w:rsidRPr="00764D80" w:rsidRDefault="007B7139" w:rsidP="007B7139">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Times New Roman" w:hAnsi="Times New Roman" w:cs="Times New Roman"/>
          <w:b/>
          <w:sz w:val="24"/>
          <w:szCs w:val="24"/>
        </w:rPr>
        <w:t>Prasības pretendentiem:</w:t>
      </w:r>
      <w:r w:rsidRPr="00764D80">
        <w:rPr>
          <w:rFonts w:ascii="Times New Roman" w:eastAsia="Times New Roman" w:hAnsi="Times New Roman" w:cs="Times New Roman"/>
          <w:sz w:val="24"/>
          <w:szCs w:val="24"/>
        </w:rPr>
        <w:t xml:space="preserve"> Nepieciešama iepriekšēja pieredze attiecīgajā jomā.</w:t>
      </w:r>
    </w:p>
    <w:p w14:paraId="205435C9" w14:textId="77777777" w:rsidR="007B7139" w:rsidRPr="00764D80" w:rsidRDefault="007B7139" w:rsidP="007B7139">
      <w:pPr>
        <w:widowControl w:val="0"/>
        <w:numPr>
          <w:ilvl w:val="0"/>
          <w:numId w:val="1"/>
        </w:numPr>
        <w:suppressAutoHyphens/>
        <w:spacing w:after="0" w:line="240" w:lineRule="auto"/>
        <w:contextualSpacing/>
        <w:jc w:val="both"/>
        <w:rPr>
          <w:rFonts w:ascii="Times New Roman" w:eastAsia="Calibri" w:hAnsi="Times New Roman" w:cs="Times New Roman"/>
          <w:b/>
          <w:bCs/>
          <w:sz w:val="24"/>
          <w:szCs w:val="24"/>
          <w:lang w:eastAsia="ar-SA"/>
        </w:rPr>
      </w:pPr>
      <w:r w:rsidRPr="00764D80">
        <w:rPr>
          <w:rFonts w:ascii="Times New Roman" w:eastAsia="Calibri" w:hAnsi="Times New Roman" w:cs="Times New Roman"/>
          <w:b/>
          <w:bCs/>
          <w:sz w:val="24"/>
          <w:szCs w:val="24"/>
          <w:lang w:eastAsia="ar-SA"/>
        </w:rPr>
        <w:t>Iesniedzamie dokumenti:</w:t>
      </w:r>
    </w:p>
    <w:p w14:paraId="59A0216E" w14:textId="77777777" w:rsidR="007B7139" w:rsidRPr="00764D80" w:rsidRDefault="007B7139" w:rsidP="007B7139">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bookmarkStart w:id="0" w:name="_Hlk51662674"/>
      <w:r w:rsidRPr="00764D80">
        <w:rPr>
          <w:rFonts w:ascii="Times New Roman" w:eastAsia="Calibri" w:hAnsi="Times New Roman" w:cs="Times New Roman"/>
          <w:sz w:val="24"/>
          <w:szCs w:val="24"/>
          <w:lang w:eastAsia="ar-SA"/>
        </w:rPr>
        <w:t>aizpildīts Pielikums Nr.2.</w:t>
      </w:r>
    </w:p>
    <w:bookmarkEnd w:id="0"/>
    <w:p w14:paraId="6F2F68C0" w14:textId="0E68A80E" w:rsidR="007B7139" w:rsidRDefault="007B7139" w:rsidP="007B7139">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aizpildīts Pielikums Nr.3.</w:t>
      </w:r>
    </w:p>
    <w:p w14:paraId="6003DFA6" w14:textId="4CDE39F9" w:rsidR="00FB2926" w:rsidRPr="00764D80" w:rsidRDefault="00FB2926" w:rsidP="007B7139">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aizpildīts pielikums Nr.4.</w:t>
      </w:r>
    </w:p>
    <w:p w14:paraId="08D28E41" w14:textId="6EA91D54" w:rsidR="007B7139" w:rsidRPr="00764D80" w:rsidRDefault="00FB2926" w:rsidP="007B7139">
      <w:pPr>
        <w:numPr>
          <w:ilvl w:val="1"/>
          <w:numId w:val="1"/>
        </w:numPr>
        <w:spacing w:line="254" w:lineRule="auto"/>
        <w:contextualSpacing/>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informācija</w:t>
      </w:r>
      <w:r w:rsidR="007B7139" w:rsidRPr="00764D80">
        <w:rPr>
          <w:rFonts w:ascii="Times New Roman" w:eastAsia="Calibri" w:hAnsi="Times New Roman" w:cs="Times New Roman"/>
          <w:sz w:val="24"/>
          <w:szCs w:val="24"/>
          <w:lang w:eastAsia="ar-SA"/>
        </w:rPr>
        <w:t xml:space="preserve"> par iepriekšējo pieredzi.</w:t>
      </w:r>
    </w:p>
    <w:p w14:paraId="1C1BACE3" w14:textId="77777777" w:rsidR="007B7139" w:rsidRPr="00764D80" w:rsidRDefault="007B7139" w:rsidP="007B7139">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631F4CA7" w14:textId="6885F21D" w:rsidR="004077AF" w:rsidRDefault="007B7139" w:rsidP="007B7139">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Calibri" w:hAnsi="Times New Roman" w:cs="Times New Roman"/>
          <w:b/>
          <w:bCs/>
          <w:sz w:val="24"/>
          <w:szCs w:val="24"/>
          <w:lang w:eastAsia="ar-SA"/>
        </w:rPr>
        <w:t>Apmaksas noteikumi:</w:t>
      </w:r>
      <w:r w:rsidRPr="00764D80">
        <w:rPr>
          <w:rFonts w:ascii="Times New Roman" w:eastAsia="Calibri" w:hAnsi="Times New Roman" w:cs="Times New Roman"/>
          <w:sz w:val="24"/>
          <w:szCs w:val="24"/>
          <w:lang w:eastAsia="ar-SA"/>
        </w:rPr>
        <w:t xml:space="preserve"> </w:t>
      </w:r>
      <w:r w:rsidR="00FB2926">
        <w:rPr>
          <w:rFonts w:ascii="Times New Roman" w:eastAsia="Calibri" w:hAnsi="Times New Roman" w:cs="Times New Roman"/>
          <w:sz w:val="24"/>
          <w:szCs w:val="24"/>
          <w:lang w:eastAsia="ar-SA"/>
        </w:rPr>
        <w:t>Skatīt darbu apraksta 5.punktu (1.pielikums).</w:t>
      </w:r>
    </w:p>
    <w:p w14:paraId="0036689A" w14:textId="78AF5521" w:rsidR="007B7139" w:rsidRPr="00FB2926" w:rsidRDefault="007B7139" w:rsidP="007B7139">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Times New Roman" w:hAnsi="Times New Roman" w:cs="Times New Roman"/>
          <w:b/>
          <w:bCs/>
          <w:sz w:val="24"/>
          <w:szCs w:val="24"/>
        </w:rPr>
        <w:t>Piedāvājums jāiesniedz līdz</w:t>
      </w:r>
      <w:r w:rsidRPr="00764D80">
        <w:rPr>
          <w:rFonts w:ascii="Times New Roman" w:eastAsia="Times New Roman" w:hAnsi="Times New Roman" w:cs="Times New Roman"/>
          <w:sz w:val="24"/>
          <w:szCs w:val="24"/>
        </w:rPr>
        <w:t xml:space="preserve"> </w:t>
      </w:r>
      <w:r w:rsidRPr="00764D80">
        <w:rPr>
          <w:rFonts w:ascii="Times New Roman" w:eastAsia="Times New Roman" w:hAnsi="Times New Roman" w:cs="Times New Roman"/>
          <w:b/>
          <w:sz w:val="24"/>
          <w:szCs w:val="24"/>
        </w:rPr>
        <w:t xml:space="preserve">2020.gada </w:t>
      </w:r>
      <w:r w:rsidR="00FB2926">
        <w:rPr>
          <w:rFonts w:ascii="Times New Roman" w:eastAsia="Times New Roman" w:hAnsi="Times New Roman" w:cs="Times New Roman"/>
          <w:b/>
          <w:sz w:val="24"/>
          <w:szCs w:val="24"/>
        </w:rPr>
        <w:t>12</w:t>
      </w:r>
      <w:r w:rsidRPr="00764D80">
        <w:rPr>
          <w:rFonts w:ascii="Times New Roman" w:eastAsia="Times New Roman" w:hAnsi="Times New Roman" w:cs="Times New Roman"/>
          <w:b/>
          <w:sz w:val="24"/>
          <w:szCs w:val="24"/>
        </w:rPr>
        <w:t>.oktobrim plkst.1</w:t>
      </w:r>
      <w:r w:rsidR="00FB2926">
        <w:rPr>
          <w:rFonts w:ascii="Times New Roman" w:eastAsia="Times New Roman" w:hAnsi="Times New Roman" w:cs="Times New Roman"/>
          <w:b/>
          <w:sz w:val="24"/>
          <w:szCs w:val="24"/>
        </w:rPr>
        <w:t>0</w:t>
      </w:r>
      <w:r w:rsidRPr="00764D80">
        <w:rPr>
          <w:rFonts w:ascii="Times New Roman" w:eastAsia="Times New Roman" w:hAnsi="Times New Roman" w:cs="Times New Roman"/>
          <w:b/>
          <w:sz w:val="24"/>
          <w:szCs w:val="24"/>
        </w:rPr>
        <w:t xml:space="preserve">:00, Balvu novada pašvaldībā, Bērzpils ielā 1a, Balvos, Balvu novadā, LV-4501. </w:t>
      </w:r>
      <w:r w:rsidRPr="00764D80">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Pr="00764D80">
          <w:rPr>
            <w:rFonts w:ascii="Times New Roman" w:eastAsia="Calibri" w:hAnsi="Times New Roman" w:cs="Times New Roman"/>
            <w:color w:val="0000FF"/>
            <w:u w:val="single"/>
          </w:rPr>
          <w:t>tirgusizpetes@balvi.lv</w:t>
        </w:r>
      </w:hyperlink>
      <w:r w:rsidRPr="00764D80">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p>
    <w:p w14:paraId="45CC8BEA" w14:textId="77777777" w:rsidR="00FB2926" w:rsidRDefault="00FB2926">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42579245" w14:textId="608768CE" w:rsidR="007B7139" w:rsidRPr="00764D80" w:rsidRDefault="007B7139" w:rsidP="007B7139">
      <w:pPr>
        <w:spacing w:after="0" w:line="240" w:lineRule="auto"/>
        <w:jc w:val="right"/>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lastRenderedPageBreak/>
        <w:t>1.pielikums</w:t>
      </w:r>
    </w:p>
    <w:p w14:paraId="34932EFF" w14:textId="7FC318B2" w:rsidR="007B7139" w:rsidRPr="00764D80" w:rsidRDefault="007B7139" w:rsidP="007B7139">
      <w:pPr>
        <w:spacing w:after="0" w:line="240" w:lineRule="auto"/>
        <w:jc w:val="right"/>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Pie tirgus izpētes ar ID Nr. BNP TI 2020/12</w:t>
      </w:r>
      <w:r w:rsidR="00CA3FF1">
        <w:rPr>
          <w:rFonts w:ascii="Times New Roman" w:eastAsia="Times New Roman" w:hAnsi="Times New Roman" w:cs="Times New Roman"/>
          <w:sz w:val="24"/>
          <w:szCs w:val="24"/>
          <w:lang w:eastAsia="lv-LV"/>
        </w:rPr>
        <w:t>5</w:t>
      </w:r>
    </w:p>
    <w:p w14:paraId="0D7EAAE8" w14:textId="77777777" w:rsidR="007B7139" w:rsidRPr="00764D80" w:rsidRDefault="007B7139" w:rsidP="00FF25A0">
      <w:pPr>
        <w:spacing w:after="0" w:line="240" w:lineRule="auto"/>
        <w:jc w:val="right"/>
        <w:rPr>
          <w:rFonts w:ascii="Times New Roman" w:eastAsia="Times New Roman" w:hAnsi="Times New Roman" w:cs="Times New Roman"/>
          <w:sz w:val="24"/>
          <w:szCs w:val="24"/>
          <w:lang w:eastAsia="lv-LV"/>
        </w:rPr>
      </w:pPr>
    </w:p>
    <w:p w14:paraId="4F6F3795" w14:textId="48DFE87A" w:rsidR="007B7139" w:rsidRPr="00764D80" w:rsidRDefault="00FF25A0" w:rsidP="00FF25A0">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Tehniskā specifikācija</w:t>
      </w:r>
    </w:p>
    <w:p w14:paraId="78B43CE5" w14:textId="509DA1C7" w:rsidR="007B7139" w:rsidRPr="00764D80" w:rsidRDefault="00CA3FF1" w:rsidP="00FF25A0">
      <w:pPr>
        <w:spacing w:after="0" w:line="240" w:lineRule="auto"/>
        <w:jc w:val="center"/>
        <w:rPr>
          <w:rFonts w:ascii="Times New Roman" w:eastAsia="Times New Roman" w:hAnsi="Times New Roman" w:cs="Times New Roman"/>
          <w:b/>
          <w:caps/>
          <w:sz w:val="24"/>
          <w:szCs w:val="24"/>
        </w:rPr>
      </w:pPr>
      <w:r w:rsidRPr="00CA3FF1">
        <w:rPr>
          <w:rFonts w:ascii="Times New Roman" w:eastAsia="Times New Roman" w:hAnsi="Times New Roman" w:cs="Times New Roman"/>
          <w:b/>
          <w:caps/>
          <w:sz w:val="24"/>
          <w:szCs w:val="24"/>
        </w:rPr>
        <w:t>APGAISMOJUMA NOMAIŅA BĒRZPILS IELĀ, BALVOS</w:t>
      </w:r>
      <w:r w:rsidR="007B7139" w:rsidRPr="00764D80">
        <w:rPr>
          <w:rFonts w:ascii="Times New Roman" w:eastAsia="Times New Roman" w:hAnsi="Times New Roman" w:cs="Times New Roman"/>
          <w:b/>
          <w:caps/>
          <w:sz w:val="24"/>
          <w:szCs w:val="24"/>
        </w:rPr>
        <w:t>.</w:t>
      </w:r>
    </w:p>
    <w:p w14:paraId="3591215E" w14:textId="1B4A5D0D" w:rsidR="007B7139" w:rsidRPr="00764D80" w:rsidRDefault="007B7139" w:rsidP="00FF25A0">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764D80">
        <w:rPr>
          <w:rFonts w:ascii="Times New Roman" w:eastAsia="Times New Roman" w:hAnsi="Times New Roman" w:cs="Times New Roman"/>
          <w:b/>
          <w:caps/>
          <w:color w:val="000000"/>
          <w:sz w:val="28"/>
          <w:szCs w:val="28"/>
          <w:lang w:eastAsia="lv-LV"/>
        </w:rPr>
        <w:t>ID Nr. BNP TI 2020/12</w:t>
      </w:r>
      <w:r w:rsidR="00CA3FF1">
        <w:rPr>
          <w:rFonts w:ascii="Times New Roman" w:eastAsia="Times New Roman" w:hAnsi="Times New Roman" w:cs="Times New Roman"/>
          <w:b/>
          <w:caps/>
          <w:color w:val="000000"/>
          <w:sz w:val="28"/>
          <w:szCs w:val="28"/>
          <w:lang w:eastAsia="lv-LV"/>
        </w:rPr>
        <w:t>5</w:t>
      </w:r>
    </w:p>
    <w:p w14:paraId="43671E61" w14:textId="77777777" w:rsidR="007B7139" w:rsidRDefault="007B7139" w:rsidP="00FF25A0">
      <w:pPr>
        <w:spacing w:after="0" w:line="240" w:lineRule="auto"/>
        <w:rPr>
          <w:rFonts w:ascii="Times New Roman" w:eastAsia="Times New Roman" w:hAnsi="Times New Roman" w:cs="Times New Roman"/>
          <w:b/>
          <w:bCs/>
          <w:sz w:val="24"/>
          <w:szCs w:val="24"/>
          <w:lang w:eastAsia="lv-LV"/>
        </w:rPr>
      </w:pPr>
    </w:p>
    <w:p w14:paraId="7C961B11" w14:textId="77777777" w:rsidR="00CA3FF1" w:rsidRPr="00CA3FF1" w:rsidRDefault="00CA3FF1" w:rsidP="00FF25A0">
      <w:pPr>
        <w:spacing w:after="0" w:line="240" w:lineRule="auto"/>
        <w:jc w:val="center"/>
        <w:rPr>
          <w:rFonts w:ascii="Times New Roman" w:eastAsia="Calibri" w:hAnsi="Times New Roman" w:cs="Times New Roman"/>
          <w:sz w:val="24"/>
          <w:szCs w:val="24"/>
        </w:rPr>
      </w:pPr>
      <w:bookmarkStart w:id="1" w:name="_Hlk25834190"/>
      <w:r w:rsidRPr="00CA3FF1">
        <w:rPr>
          <w:rFonts w:ascii="Times New Roman" w:eastAsia="Calibri" w:hAnsi="Times New Roman" w:cs="Times New Roman"/>
          <w:sz w:val="24"/>
          <w:szCs w:val="24"/>
        </w:rPr>
        <w:t>Apgaismojuma apraksts</w:t>
      </w:r>
      <w:bookmarkEnd w:id="1"/>
    </w:p>
    <w:tbl>
      <w:tblPr>
        <w:tblW w:w="9108" w:type="dxa"/>
        <w:tblInd w:w="93" w:type="dxa"/>
        <w:tblLook w:val="04A0" w:firstRow="1" w:lastRow="0" w:firstColumn="1" w:lastColumn="0" w:noHBand="0" w:noVBand="1"/>
      </w:tblPr>
      <w:tblGrid>
        <w:gridCol w:w="4575"/>
        <w:gridCol w:w="4533"/>
      </w:tblGrid>
      <w:tr w:rsidR="00CA3FF1" w:rsidRPr="00CA3FF1" w14:paraId="0FBA9C79" w14:textId="77777777" w:rsidTr="00CA3FF1">
        <w:trPr>
          <w:trHeight w:val="279"/>
        </w:trPr>
        <w:tc>
          <w:tcPr>
            <w:tcW w:w="45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A9A61C" w14:textId="77777777" w:rsidR="00CA3FF1" w:rsidRPr="00CA3FF1" w:rsidRDefault="00CA3FF1" w:rsidP="00FF25A0">
            <w:pPr>
              <w:spacing w:after="0" w:line="240" w:lineRule="auto"/>
              <w:rPr>
                <w:rFonts w:ascii="Times New Roman" w:eastAsia="Times New Roman" w:hAnsi="Times New Roman" w:cs="Times New Roman"/>
                <w:color w:val="000000"/>
                <w:sz w:val="24"/>
                <w:szCs w:val="24"/>
                <w:lang w:eastAsia="lv-LV"/>
              </w:rPr>
            </w:pPr>
            <w:bookmarkStart w:id="2" w:name="page3"/>
            <w:bookmarkEnd w:id="2"/>
            <w:r w:rsidRPr="00CA3FF1">
              <w:rPr>
                <w:rFonts w:ascii="Times New Roman" w:eastAsia="Times New Roman" w:hAnsi="Times New Roman" w:cs="Times New Roman"/>
                <w:color w:val="000000"/>
                <w:sz w:val="24"/>
                <w:szCs w:val="24"/>
                <w:lang w:eastAsia="lv-LV"/>
              </w:rPr>
              <w:t>LED modelis</w:t>
            </w:r>
          </w:p>
        </w:tc>
        <w:tc>
          <w:tcPr>
            <w:tcW w:w="4533" w:type="dxa"/>
            <w:tcBorders>
              <w:top w:val="single" w:sz="8" w:space="0" w:color="auto"/>
              <w:left w:val="nil"/>
              <w:bottom w:val="single" w:sz="8" w:space="0" w:color="auto"/>
              <w:right w:val="single" w:sz="8" w:space="0" w:color="auto"/>
            </w:tcBorders>
            <w:shd w:val="clear" w:color="auto" w:fill="auto"/>
            <w:vAlign w:val="center"/>
            <w:hideMark/>
          </w:tcPr>
          <w:p w14:paraId="125631A1" w14:textId="77777777" w:rsidR="00CA3FF1" w:rsidRPr="00CA3FF1" w:rsidRDefault="00CA3FF1" w:rsidP="00FF25A0">
            <w:pPr>
              <w:spacing w:after="0" w:line="240" w:lineRule="auto"/>
              <w:jc w:val="center"/>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 xml:space="preserve">50W </w:t>
            </w:r>
            <w:proofErr w:type="spellStart"/>
            <w:r w:rsidRPr="00CA3FF1">
              <w:rPr>
                <w:rFonts w:ascii="Times New Roman" w:eastAsia="Times New Roman" w:hAnsi="Times New Roman" w:cs="Times New Roman"/>
                <w:color w:val="000000"/>
                <w:sz w:val="24"/>
                <w:szCs w:val="24"/>
                <w:lang w:eastAsia="lv-LV"/>
              </w:rPr>
              <w:t>Street</w:t>
            </w:r>
            <w:proofErr w:type="spellEnd"/>
            <w:r w:rsidRPr="00CA3FF1">
              <w:rPr>
                <w:rFonts w:ascii="Times New Roman" w:eastAsia="Times New Roman" w:hAnsi="Times New Roman" w:cs="Times New Roman"/>
                <w:color w:val="000000"/>
                <w:sz w:val="24"/>
                <w:szCs w:val="24"/>
                <w:lang w:eastAsia="lv-LV"/>
              </w:rPr>
              <w:t xml:space="preserve"> </w:t>
            </w:r>
            <w:proofErr w:type="spellStart"/>
            <w:r w:rsidRPr="00CA3FF1">
              <w:rPr>
                <w:rFonts w:ascii="Times New Roman" w:eastAsia="Times New Roman" w:hAnsi="Times New Roman" w:cs="Times New Roman"/>
                <w:color w:val="000000"/>
                <w:sz w:val="24"/>
                <w:szCs w:val="24"/>
                <w:lang w:eastAsia="lv-LV"/>
              </w:rPr>
              <w:t>light</w:t>
            </w:r>
            <w:proofErr w:type="spellEnd"/>
          </w:p>
        </w:tc>
      </w:tr>
      <w:tr w:rsidR="00CA3FF1" w:rsidRPr="00CA3FF1" w14:paraId="6C458C42" w14:textId="77777777" w:rsidTr="00CA3FF1">
        <w:trPr>
          <w:trHeight w:val="738"/>
        </w:trPr>
        <w:tc>
          <w:tcPr>
            <w:tcW w:w="4575" w:type="dxa"/>
            <w:tcBorders>
              <w:top w:val="single" w:sz="8" w:space="0" w:color="auto"/>
              <w:left w:val="single" w:sz="8" w:space="0" w:color="auto"/>
              <w:bottom w:val="single" w:sz="8" w:space="0" w:color="auto"/>
              <w:right w:val="single" w:sz="8" w:space="0" w:color="auto"/>
            </w:tcBorders>
            <w:shd w:val="clear" w:color="auto" w:fill="auto"/>
            <w:vAlign w:val="center"/>
          </w:tcPr>
          <w:p w14:paraId="05117D2A" w14:textId="77777777" w:rsidR="00CA3FF1" w:rsidRPr="00CA3FF1" w:rsidRDefault="00CA3FF1" w:rsidP="00FF25A0">
            <w:pPr>
              <w:spacing w:after="0" w:line="240" w:lineRule="auto"/>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Bilde</w:t>
            </w:r>
          </w:p>
        </w:tc>
        <w:tc>
          <w:tcPr>
            <w:tcW w:w="4533" w:type="dxa"/>
            <w:tcBorders>
              <w:top w:val="single" w:sz="8" w:space="0" w:color="auto"/>
              <w:left w:val="nil"/>
              <w:bottom w:val="single" w:sz="8" w:space="0" w:color="auto"/>
              <w:right w:val="single" w:sz="8" w:space="0" w:color="auto"/>
            </w:tcBorders>
            <w:shd w:val="clear" w:color="auto" w:fill="auto"/>
            <w:vAlign w:val="center"/>
          </w:tcPr>
          <w:p w14:paraId="0AFB785F" w14:textId="77777777" w:rsidR="00CA3FF1" w:rsidRPr="00CA3FF1" w:rsidRDefault="00CA3FF1" w:rsidP="00FF25A0">
            <w:pPr>
              <w:spacing w:after="0" w:line="240" w:lineRule="auto"/>
              <w:jc w:val="center"/>
              <w:rPr>
                <w:rFonts w:ascii="Times New Roman" w:eastAsia="Times New Roman" w:hAnsi="Times New Roman" w:cs="Times New Roman"/>
                <w:color w:val="000000"/>
                <w:sz w:val="24"/>
                <w:szCs w:val="24"/>
                <w:lang w:eastAsia="lv-LV"/>
              </w:rPr>
            </w:pPr>
            <w:r w:rsidRPr="00CA3FF1">
              <w:rPr>
                <w:rFonts w:ascii="Times New Roman" w:eastAsia="Calibri" w:hAnsi="Times New Roman" w:cs="Times New Roman"/>
                <w:noProof/>
                <w:sz w:val="24"/>
                <w:szCs w:val="24"/>
                <w:lang w:val="en-GB"/>
              </w:rPr>
              <w:drawing>
                <wp:inline distT="0" distB="0" distL="0" distR="0" wp14:anchorId="200BB9C3" wp14:editId="7CE23000">
                  <wp:extent cx="929640" cy="510863"/>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17231" name=""/>
                          <pic:cNvPicPr/>
                        </pic:nvPicPr>
                        <pic:blipFill>
                          <a:blip r:embed="rId11"/>
                          <a:stretch>
                            <a:fillRect/>
                          </a:stretch>
                        </pic:blipFill>
                        <pic:spPr>
                          <a:xfrm>
                            <a:off x="0" y="0"/>
                            <a:ext cx="964381" cy="529954"/>
                          </a:xfrm>
                          <a:prstGeom prst="rect">
                            <a:avLst/>
                          </a:prstGeom>
                        </pic:spPr>
                      </pic:pic>
                    </a:graphicData>
                  </a:graphic>
                </wp:inline>
              </w:drawing>
            </w:r>
          </w:p>
        </w:tc>
      </w:tr>
      <w:tr w:rsidR="00CA3FF1" w:rsidRPr="00CA3FF1" w14:paraId="734E46F8" w14:textId="77777777" w:rsidTr="00CA3FF1">
        <w:trPr>
          <w:trHeight w:val="48"/>
        </w:trPr>
        <w:tc>
          <w:tcPr>
            <w:tcW w:w="4575" w:type="dxa"/>
            <w:tcBorders>
              <w:top w:val="nil"/>
              <w:left w:val="single" w:sz="8" w:space="0" w:color="auto"/>
              <w:bottom w:val="single" w:sz="8" w:space="0" w:color="auto"/>
              <w:right w:val="single" w:sz="8" w:space="0" w:color="auto"/>
            </w:tcBorders>
            <w:shd w:val="clear" w:color="auto" w:fill="auto"/>
            <w:vAlign w:val="center"/>
            <w:hideMark/>
          </w:tcPr>
          <w:p w14:paraId="43229F36" w14:textId="77777777" w:rsidR="00CA3FF1" w:rsidRPr="00CA3FF1" w:rsidRDefault="00CA3FF1" w:rsidP="00FF25A0">
            <w:pPr>
              <w:spacing w:after="0" w:line="240" w:lineRule="auto"/>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Gaismekļu (vienību) daudzums</w:t>
            </w:r>
          </w:p>
        </w:tc>
        <w:tc>
          <w:tcPr>
            <w:tcW w:w="4533" w:type="dxa"/>
            <w:tcBorders>
              <w:top w:val="nil"/>
              <w:left w:val="nil"/>
              <w:bottom w:val="single" w:sz="8" w:space="0" w:color="auto"/>
              <w:right w:val="single" w:sz="8" w:space="0" w:color="auto"/>
            </w:tcBorders>
            <w:shd w:val="clear" w:color="auto" w:fill="auto"/>
            <w:vAlign w:val="center"/>
          </w:tcPr>
          <w:p w14:paraId="2242AF5D" w14:textId="77777777" w:rsidR="00CA3FF1" w:rsidRPr="00CA3FF1" w:rsidRDefault="00CA3FF1" w:rsidP="00FF25A0">
            <w:pPr>
              <w:spacing w:after="0" w:line="240" w:lineRule="auto"/>
              <w:jc w:val="center"/>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44</w:t>
            </w:r>
          </w:p>
        </w:tc>
      </w:tr>
      <w:tr w:rsidR="00CA3FF1" w:rsidRPr="00CA3FF1" w14:paraId="6DCE5FFE" w14:textId="77777777" w:rsidTr="00CA3FF1">
        <w:trPr>
          <w:trHeight w:val="248"/>
        </w:trPr>
        <w:tc>
          <w:tcPr>
            <w:tcW w:w="4575" w:type="dxa"/>
            <w:tcBorders>
              <w:top w:val="nil"/>
              <w:left w:val="single" w:sz="8" w:space="0" w:color="auto"/>
              <w:bottom w:val="single" w:sz="8" w:space="0" w:color="auto"/>
              <w:right w:val="single" w:sz="8" w:space="0" w:color="auto"/>
            </w:tcBorders>
            <w:shd w:val="clear" w:color="auto" w:fill="auto"/>
            <w:vAlign w:val="center"/>
            <w:hideMark/>
          </w:tcPr>
          <w:p w14:paraId="1D057D2D" w14:textId="77777777" w:rsidR="00CA3FF1" w:rsidRPr="00CA3FF1" w:rsidRDefault="00CA3FF1" w:rsidP="00FF25A0">
            <w:pPr>
              <w:spacing w:after="0" w:line="240" w:lineRule="auto"/>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Gaismekļu jauda</w:t>
            </w:r>
          </w:p>
        </w:tc>
        <w:tc>
          <w:tcPr>
            <w:tcW w:w="4533" w:type="dxa"/>
            <w:tcBorders>
              <w:top w:val="nil"/>
              <w:left w:val="nil"/>
              <w:bottom w:val="single" w:sz="8" w:space="0" w:color="auto"/>
              <w:right w:val="single" w:sz="8" w:space="0" w:color="auto"/>
            </w:tcBorders>
            <w:shd w:val="clear" w:color="auto" w:fill="auto"/>
            <w:vAlign w:val="center"/>
          </w:tcPr>
          <w:p w14:paraId="769FDC2B" w14:textId="77777777" w:rsidR="00CA3FF1" w:rsidRPr="00CA3FF1" w:rsidRDefault="00CA3FF1" w:rsidP="00FF25A0">
            <w:pPr>
              <w:spacing w:after="0" w:line="240" w:lineRule="auto"/>
              <w:jc w:val="center"/>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50W</w:t>
            </w:r>
          </w:p>
        </w:tc>
      </w:tr>
      <w:tr w:rsidR="00CA3FF1" w:rsidRPr="00CA3FF1" w14:paraId="4D12DE79" w14:textId="77777777" w:rsidTr="00CA3FF1">
        <w:trPr>
          <w:trHeight w:val="283"/>
        </w:trPr>
        <w:tc>
          <w:tcPr>
            <w:tcW w:w="4575" w:type="dxa"/>
            <w:tcBorders>
              <w:top w:val="nil"/>
              <w:left w:val="single" w:sz="8" w:space="0" w:color="auto"/>
              <w:bottom w:val="single" w:sz="8" w:space="0" w:color="auto"/>
              <w:right w:val="single" w:sz="8" w:space="0" w:color="auto"/>
            </w:tcBorders>
            <w:shd w:val="clear" w:color="auto" w:fill="auto"/>
            <w:vAlign w:val="center"/>
          </w:tcPr>
          <w:p w14:paraId="21459593" w14:textId="77777777" w:rsidR="00CA3FF1" w:rsidRPr="00CA3FF1" w:rsidRDefault="00CA3FF1" w:rsidP="00FF25A0">
            <w:pPr>
              <w:spacing w:after="0" w:line="240" w:lineRule="auto"/>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Gaismekļu darbības laiks</w:t>
            </w:r>
          </w:p>
        </w:tc>
        <w:tc>
          <w:tcPr>
            <w:tcW w:w="4533" w:type="dxa"/>
            <w:tcBorders>
              <w:top w:val="nil"/>
              <w:left w:val="nil"/>
              <w:bottom w:val="single" w:sz="8" w:space="0" w:color="auto"/>
              <w:right w:val="single" w:sz="8" w:space="0" w:color="auto"/>
            </w:tcBorders>
            <w:shd w:val="clear" w:color="auto" w:fill="auto"/>
            <w:vAlign w:val="center"/>
          </w:tcPr>
          <w:p w14:paraId="0587FD73" w14:textId="77777777" w:rsidR="00CA3FF1" w:rsidRPr="00CA3FF1" w:rsidRDefault="00CA3FF1" w:rsidP="00FF25A0">
            <w:pPr>
              <w:spacing w:after="0" w:line="240" w:lineRule="auto"/>
              <w:jc w:val="center"/>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70 000h</w:t>
            </w:r>
          </w:p>
        </w:tc>
      </w:tr>
      <w:tr w:rsidR="00CA3FF1" w:rsidRPr="00CA3FF1" w14:paraId="087ED665" w14:textId="77777777" w:rsidTr="00CA3FF1">
        <w:trPr>
          <w:trHeight w:val="522"/>
        </w:trPr>
        <w:tc>
          <w:tcPr>
            <w:tcW w:w="4575" w:type="dxa"/>
            <w:tcBorders>
              <w:top w:val="nil"/>
              <w:left w:val="single" w:sz="8" w:space="0" w:color="auto"/>
              <w:bottom w:val="single" w:sz="8" w:space="0" w:color="auto"/>
              <w:right w:val="single" w:sz="8" w:space="0" w:color="auto"/>
            </w:tcBorders>
            <w:shd w:val="clear" w:color="auto" w:fill="auto"/>
            <w:vAlign w:val="center"/>
          </w:tcPr>
          <w:p w14:paraId="67ED9C8D" w14:textId="77777777" w:rsidR="00CA3FF1" w:rsidRPr="00CA3FF1" w:rsidRDefault="00CA3FF1" w:rsidP="00FF25A0">
            <w:pPr>
              <w:spacing w:after="0" w:line="240" w:lineRule="auto"/>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Izstarotās gaismas daudzums un spektrs</w:t>
            </w:r>
          </w:p>
        </w:tc>
        <w:tc>
          <w:tcPr>
            <w:tcW w:w="4533" w:type="dxa"/>
            <w:tcBorders>
              <w:top w:val="nil"/>
              <w:left w:val="nil"/>
              <w:bottom w:val="single" w:sz="8" w:space="0" w:color="auto"/>
              <w:right w:val="single" w:sz="8" w:space="0" w:color="auto"/>
            </w:tcBorders>
            <w:shd w:val="clear" w:color="auto" w:fill="auto"/>
            <w:vAlign w:val="center"/>
          </w:tcPr>
          <w:p w14:paraId="219BA9D6" w14:textId="77777777" w:rsidR="00CA3FF1" w:rsidRPr="00CA3FF1" w:rsidRDefault="00CA3FF1" w:rsidP="00FF25A0">
            <w:pPr>
              <w:spacing w:after="0" w:line="240" w:lineRule="auto"/>
              <w:jc w:val="center"/>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7500lm</w:t>
            </w:r>
          </w:p>
          <w:p w14:paraId="6BCF3DB2" w14:textId="77777777" w:rsidR="00CA3FF1" w:rsidRPr="00CA3FF1" w:rsidRDefault="00CA3FF1" w:rsidP="00FF25A0">
            <w:pPr>
              <w:spacing w:after="0" w:line="240" w:lineRule="auto"/>
              <w:jc w:val="center"/>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4000K</w:t>
            </w:r>
          </w:p>
        </w:tc>
      </w:tr>
      <w:tr w:rsidR="00CA3FF1" w:rsidRPr="00CA3FF1" w14:paraId="3959DE23" w14:textId="77777777" w:rsidTr="00CA3FF1">
        <w:trPr>
          <w:trHeight w:val="480"/>
        </w:trPr>
        <w:tc>
          <w:tcPr>
            <w:tcW w:w="4575" w:type="dxa"/>
            <w:tcBorders>
              <w:top w:val="single" w:sz="4" w:space="0" w:color="auto"/>
              <w:left w:val="single" w:sz="8" w:space="0" w:color="auto"/>
              <w:bottom w:val="single" w:sz="4" w:space="0" w:color="auto"/>
              <w:right w:val="single" w:sz="8" w:space="0" w:color="auto"/>
            </w:tcBorders>
            <w:shd w:val="clear" w:color="auto" w:fill="auto"/>
            <w:vAlign w:val="center"/>
          </w:tcPr>
          <w:p w14:paraId="04F39692" w14:textId="77777777" w:rsidR="00CA3FF1" w:rsidRPr="00CA3FF1" w:rsidRDefault="00CA3FF1" w:rsidP="00FF25A0">
            <w:pPr>
              <w:spacing w:after="0" w:line="240" w:lineRule="auto"/>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Nodrošinātais ceļu apgaismes līmenis – klase atbilstoši LVS CEN/TR 13201-1 2015</w:t>
            </w:r>
          </w:p>
        </w:tc>
        <w:tc>
          <w:tcPr>
            <w:tcW w:w="4533" w:type="dxa"/>
            <w:tcBorders>
              <w:top w:val="single" w:sz="4" w:space="0" w:color="auto"/>
              <w:left w:val="single" w:sz="8" w:space="0" w:color="auto"/>
              <w:bottom w:val="single" w:sz="8" w:space="0" w:color="000000"/>
              <w:right w:val="single" w:sz="8" w:space="0" w:color="auto"/>
            </w:tcBorders>
            <w:shd w:val="clear" w:color="auto" w:fill="auto"/>
            <w:vAlign w:val="center"/>
          </w:tcPr>
          <w:p w14:paraId="0FE40328" w14:textId="77777777" w:rsidR="00CA3FF1" w:rsidRPr="00CA3FF1" w:rsidRDefault="00CA3FF1" w:rsidP="00FF25A0">
            <w:pPr>
              <w:spacing w:after="0" w:line="240" w:lineRule="auto"/>
              <w:jc w:val="center"/>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M5</w:t>
            </w:r>
          </w:p>
        </w:tc>
      </w:tr>
      <w:tr w:rsidR="00CA3FF1" w:rsidRPr="00CA3FF1" w14:paraId="00AE11D3" w14:textId="77777777" w:rsidTr="00CA3FF1">
        <w:trPr>
          <w:trHeight w:val="225"/>
        </w:trPr>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47ABBEEE" w14:textId="77777777" w:rsidR="00CA3FF1" w:rsidRPr="00CA3FF1" w:rsidRDefault="00CA3FF1" w:rsidP="00FF25A0">
            <w:pPr>
              <w:spacing w:after="0" w:line="240" w:lineRule="auto"/>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Gaismas kūļa leņķis</w:t>
            </w:r>
          </w:p>
        </w:tc>
        <w:tc>
          <w:tcPr>
            <w:tcW w:w="4533" w:type="dxa"/>
            <w:tcBorders>
              <w:top w:val="single" w:sz="4" w:space="0" w:color="auto"/>
              <w:left w:val="single" w:sz="4" w:space="0" w:color="auto"/>
              <w:bottom w:val="single" w:sz="8" w:space="0" w:color="000000"/>
              <w:right w:val="single" w:sz="8" w:space="0" w:color="auto"/>
            </w:tcBorders>
            <w:shd w:val="clear" w:color="auto" w:fill="auto"/>
            <w:vAlign w:val="center"/>
          </w:tcPr>
          <w:p w14:paraId="22C87E9D" w14:textId="77777777" w:rsidR="00CA3FF1" w:rsidRPr="00CA3FF1" w:rsidRDefault="00CA3FF1" w:rsidP="00FF25A0">
            <w:pPr>
              <w:spacing w:after="0" w:line="240" w:lineRule="auto"/>
              <w:jc w:val="center"/>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Atbilstoši M5 ceļa profilam</w:t>
            </w:r>
          </w:p>
        </w:tc>
      </w:tr>
      <w:tr w:rsidR="00CA3FF1" w:rsidRPr="00CA3FF1" w14:paraId="53CF0080" w14:textId="77777777" w:rsidTr="00CA3FF1">
        <w:trPr>
          <w:trHeight w:val="216"/>
        </w:trPr>
        <w:tc>
          <w:tcPr>
            <w:tcW w:w="4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E7563" w14:textId="77777777" w:rsidR="00CA3FF1" w:rsidRPr="00CA3FF1" w:rsidRDefault="00CA3FF1" w:rsidP="00FF25A0">
            <w:pPr>
              <w:spacing w:after="0" w:line="240" w:lineRule="auto"/>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IP klase</w:t>
            </w:r>
          </w:p>
        </w:tc>
        <w:tc>
          <w:tcPr>
            <w:tcW w:w="4533" w:type="dxa"/>
            <w:tcBorders>
              <w:top w:val="nil"/>
              <w:left w:val="single" w:sz="4" w:space="0" w:color="auto"/>
              <w:bottom w:val="single" w:sz="8" w:space="0" w:color="auto"/>
              <w:right w:val="single" w:sz="8" w:space="0" w:color="auto"/>
            </w:tcBorders>
            <w:shd w:val="clear" w:color="auto" w:fill="auto"/>
            <w:vAlign w:val="center"/>
          </w:tcPr>
          <w:p w14:paraId="471A3779" w14:textId="77777777" w:rsidR="00CA3FF1" w:rsidRPr="00CA3FF1" w:rsidRDefault="00CA3FF1" w:rsidP="00FF25A0">
            <w:pPr>
              <w:spacing w:after="0" w:line="240" w:lineRule="auto"/>
              <w:jc w:val="center"/>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66</w:t>
            </w:r>
          </w:p>
        </w:tc>
      </w:tr>
      <w:tr w:rsidR="00CA3FF1" w:rsidRPr="00CA3FF1" w14:paraId="466934CA" w14:textId="77777777" w:rsidTr="00CA3FF1">
        <w:trPr>
          <w:trHeight w:val="206"/>
        </w:trPr>
        <w:tc>
          <w:tcPr>
            <w:tcW w:w="457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7530112" w14:textId="77777777" w:rsidR="00CA3FF1" w:rsidRPr="00CA3FF1" w:rsidRDefault="00CA3FF1" w:rsidP="00FF25A0">
            <w:pPr>
              <w:spacing w:after="0" w:line="240" w:lineRule="auto"/>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El. kabeļa savienojums</w:t>
            </w:r>
          </w:p>
        </w:tc>
        <w:tc>
          <w:tcPr>
            <w:tcW w:w="4533" w:type="dxa"/>
            <w:tcBorders>
              <w:top w:val="nil"/>
              <w:left w:val="nil"/>
              <w:bottom w:val="single" w:sz="8" w:space="0" w:color="auto"/>
              <w:right w:val="single" w:sz="8" w:space="0" w:color="auto"/>
            </w:tcBorders>
            <w:shd w:val="clear" w:color="auto" w:fill="auto"/>
            <w:vAlign w:val="center"/>
          </w:tcPr>
          <w:p w14:paraId="565CEFD2" w14:textId="77777777" w:rsidR="00CA3FF1" w:rsidRPr="00CA3FF1" w:rsidRDefault="00CA3FF1" w:rsidP="00FF25A0">
            <w:pPr>
              <w:spacing w:after="0" w:line="240" w:lineRule="auto"/>
              <w:jc w:val="center"/>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L+N+G</w:t>
            </w:r>
          </w:p>
        </w:tc>
      </w:tr>
      <w:tr w:rsidR="00CA3FF1" w:rsidRPr="00CA3FF1" w14:paraId="32BD37A0" w14:textId="77777777" w:rsidTr="00CA3FF1">
        <w:trPr>
          <w:trHeight w:val="196"/>
        </w:trPr>
        <w:tc>
          <w:tcPr>
            <w:tcW w:w="4575" w:type="dxa"/>
            <w:tcBorders>
              <w:top w:val="nil"/>
              <w:left w:val="single" w:sz="8" w:space="0" w:color="auto"/>
              <w:bottom w:val="single" w:sz="8" w:space="0" w:color="auto"/>
              <w:right w:val="single" w:sz="8" w:space="0" w:color="auto"/>
            </w:tcBorders>
            <w:shd w:val="clear" w:color="auto" w:fill="auto"/>
            <w:vAlign w:val="center"/>
            <w:hideMark/>
          </w:tcPr>
          <w:p w14:paraId="4D1AF9A1" w14:textId="77777777" w:rsidR="00CA3FF1" w:rsidRPr="00CA3FF1" w:rsidRDefault="00CA3FF1" w:rsidP="00FF25A0">
            <w:pPr>
              <w:spacing w:after="0" w:line="240" w:lineRule="auto"/>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Korpusa materiāls</w:t>
            </w:r>
          </w:p>
        </w:tc>
        <w:tc>
          <w:tcPr>
            <w:tcW w:w="4533" w:type="dxa"/>
            <w:tcBorders>
              <w:top w:val="single" w:sz="8" w:space="0" w:color="auto"/>
              <w:left w:val="nil"/>
              <w:bottom w:val="single" w:sz="8" w:space="0" w:color="auto"/>
              <w:right w:val="single" w:sz="8" w:space="0" w:color="000000"/>
            </w:tcBorders>
            <w:shd w:val="clear" w:color="auto" w:fill="auto"/>
            <w:vAlign w:val="center"/>
          </w:tcPr>
          <w:p w14:paraId="1EE783EF" w14:textId="77777777" w:rsidR="00CA3FF1" w:rsidRPr="00CA3FF1" w:rsidRDefault="00CA3FF1" w:rsidP="00FF25A0">
            <w:pPr>
              <w:spacing w:after="0" w:line="240" w:lineRule="auto"/>
              <w:jc w:val="center"/>
              <w:rPr>
                <w:rFonts w:ascii="Times New Roman" w:eastAsia="Times New Roman" w:hAnsi="Times New Roman" w:cs="Times New Roman"/>
                <w:color w:val="000000"/>
                <w:sz w:val="24"/>
                <w:szCs w:val="24"/>
                <w:lang w:eastAsia="lv-LV"/>
              </w:rPr>
            </w:pPr>
            <w:r w:rsidRPr="00CA3FF1">
              <w:rPr>
                <w:rFonts w:ascii="Times New Roman" w:eastAsia="Times New Roman" w:hAnsi="Times New Roman" w:cs="Times New Roman"/>
                <w:color w:val="000000"/>
                <w:sz w:val="24"/>
                <w:szCs w:val="24"/>
                <w:lang w:eastAsia="lv-LV"/>
              </w:rPr>
              <w:t>FE+AL+PC</w:t>
            </w:r>
          </w:p>
        </w:tc>
      </w:tr>
    </w:tbl>
    <w:p w14:paraId="307E69A6" w14:textId="77777777" w:rsidR="00FF25A0" w:rsidRDefault="00FF25A0" w:rsidP="00FF25A0">
      <w:pPr>
        <w:spacing w:after="0" w:line="240" w:lineRule="auto"/>
        <w:rPr>
          <w:rFonts w:ascii="Times New Roman" w:eastAsia="Calibri" w:hAnsi="Times New Roman" w:cs="Times New Roman"/>
          <w:sz w:val="24"/>
          <w:szCs w:val="24"/>
        </w:rPr>
      </w:pPr>
    </w:p>
    <w:p w14:paraId="2349ED31" w14:textId="77777777" w:rsidR="00FF25A0" w:rsidRPr="00FF25A0" w:rsidRDefault="00FF25A0" w:rsidP="00FF25A0">
      <w:pPr>
        <w:spacing w:after="0" w:line="240" w:lineRule="auto"/>
        <w:jc w:val="center"/>
        <w:rPr>
          <w:rFonts w:ascii="Times New Roman" w:eastAsia="Calibri" w:hAnsi="Times New Roman" w:cs="Times New Roman"/>
          <w:sz w:val="24"/>
          <w:szCs w:val="24"/>
        </w:rPr>
      </w:pPr>
      <w:r w:rsidRPr="00FF25A0">
        <w:rPr>
          <w:rFonts w:ascii="Times New Roman" w:eastAsia="Calibri" w:hAnsi="Times New Roman" w:cs="Times New Roman"/>
          <w:sz w:val="24"/>
          <w:szCs w:val="24"/>
        </w:rPr>
        <w:t>Darbu apjomi</w:t>
      </w:r>
    </w:p>
    <w:tbl>
      <w:tblPr>
        <w:tblW w:w="9204" w:type="dxa"/>
        <w:tblLook w:val="04A0" w:firstRow="1" w:lastRow="0" w:firstColumn="1" w:lastColumn="0" w:noHBand="0" w:noVBand="1"/>
      </w:tblPr>
      <w:tblGrid>
        <w:gridCol w:w="1102"/>
        <w:gridCol w:w="5486"/>
        <w:gridCol w:w="1340"/>
        <w:gridCol w:w="1276"/>
      </w:tblGrid>
      <w:tr w:rsidR="00FF25A0" w:rsidRPr="00FF25A0" w14:paraId="0BBCD327" w14:textId="77777777" w:rsidTr="00FF25A0">
        <w:trPr>
          <w:trHeight w:val="315"/>
        </w:trPr>
        <w:tc>
          <w:tcPr>
            <w:tcW w:w="920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61D43BF" w14:textId="77777777" w:rsidR="00FF25A0" w:rsidRPr="00FF25A0" w:rsidRDefault="00FF25A0" w:rsidP="00FF25A0">
            <w:pPr>
              <w:spacing w:after="0" w:line="240" w:lineRule="auto"/>
              <w:jc w:val="center"/>
              <w:rPr>
                <w:rFonts w:ascii="Times New Roman" w:eastAsia="Times New Roman" w:hAnsi="Times New Roman" w:cs="Times New Roman"/>
                <w:color w:val="000000"/>
                <w:sz w:val="24"/>
                <w:szCs w:val="24"/>
                <w:lang w:eastAsia="en-GB"/>
              </w:rPr>
            </w:pPr>
            <w:r w:rsidRPr="00FF25A0">
              <w:rPr>
                <w:rFonts w:ascii="Times New Roman" w:eastAsia="Times New Roman" w:hAnsi="Times New Roman" w:cs="Times New Roman"/>
                <w:color w:val="000000"/>
                <w:sz w:val="24"/>
                <w:szCs w:val="24"/>
                <w:lang w:eastAsia="en-GB"/>
              </w:rPr>
              <w:t>Apgaismojuma nomaiņa Bērzpils ielā, Balvos</w:t>
            </w:r>
          </w:p>
        </w:tc>
      </w:tr>
      <w:tr w:rsidR="00FF25A0" w:rsidRPr="00FF25A0" w14:paraId="2D138434" w14:textId="77777777" w:rsidTr="00FF25A0">
        <w:trPr>
          <w:trHeight w:val="315"/>
        </w:trPr>
        <w:tc>
          <w:tcPr>
            <w:tcW w:w="1102" w:type="dxa"/>
            <w:tcBorders>
              <w:top w:val="nil"/>
              <w:left w:val="single" w:sz="4" w:space="0" w:color="auto"/>
              <w:bottom w:val="single" w:sz="4" w:space="0" w:color="auto"/>
              <w:right w:val="single" w:sz="4" w:space="0" w:color="auto"/>
            </w:tcBorders>
            <w:shd w:val="clear" w:color="000000" w:fill="BFBFBF"/>
            <w:noWrap/>
            <w:vAlign w:val="bottom"/>
            <w:hideMark/>
          </w:tcPr>
          <w:p w14:paraId="65FD2DB2" w14:textId="77777777" w:rsidR="00FF25A0" w:rsidRPr="00FF25A0" w:rsidRDefault="00FF25A0" w:rsidP="00FF25A0">
            <w:pPr>
              <w:spacing w:after="0" w:line="240" w:lineRule="auto"/>
              <w:jc w:val="center"/>
              <w:rPr>
                <w:rFonts w:ascii="Times New Roman" w:eastAsia="Times New Roman" w:hAnsi="Times New Roman" w:cs="Times New Roman"/>
                <w:b/>
                <w:bCs/>
                <w:i/>
                <w:iCs/>
                <w:sz w:val="24"/>
                <w:szCs w:val="24"/>
                <w:lang w:eastAsia="en-GB"/>
              </w:rPr>
            </w:pPr>
            <w:proofErr w:type="spellStart"/>
            <w:r w:rsidRPr="00FF25A0">
              <w:rPr>
                <w:rFonts w:ascii="Times New Roman" w:eastAsia="Times New Roman" w:hAnsi="Times New Roman" w:cs="Times New Roman"/>
                <w:b/>
                <w:bCs/>
                <w:i/>
                <w:iCs/>
                <w:sz w:val="24"/>
                <w:szCs w:val="24"/>
                <w:lang w:eastAsia="en-GB"/>
              </w:rPr>
              <w:t>Nr.p.k</w:t>
            </w:r>
            <w:proofErr w:type="spellEnd"/>
            <w:r w:rsidRPr="00FF25A0">
              <w:rPr>
                <w:rFonts w:ascii="Times New Roman" w:eastAsia="Times New Roman" w:hAnsi="Times New Roman" w:cs="Times New Roman"/>
                <w:b/>
                <w:bCs/>
                <w:i/>
                <w:iCs/>
                <w:sz w:val="24"/>
                <w:szCs w:val="24"/>
                <w:lang w:eastAsia="en-GB"/>
              </w:rPr>
              <w:t>.</w:t>
            </w:r>
          </w:p>
        </w:tc>
        <w:tc>
          <w:tcPr>
            <w:tcW w:w="5486" w:type="dxa"/>
            <w:tcBorders>
              <w:top w:val="nil"/>
              <w:left w:val="nil"/>
              <w:bottom w:val="single" w:sz="4" w:space="0" w:color="auto"/>
              <w:right w:val="single" w:sz="4" w:space="0" w:color="auto"/>
            </w:tcBorders>
            <w:shd w:val="clear" w:color="000000" w:fill="BFBFBF"/>
            <w:vAlign w:val="bottom"/>
            <w:hideMark/>
          </w:tcPr>
          <w:p w14:paraId="3CCEFE26" w14:textId="77777777" w:rsidR="00FF25A0" w:rsidRPr="00FF25A0" w:rsidRDefault="00FF25A0" w:rsidP="00FF25A0">
            <w:pPr>
              <w:spacing w:after="0" w:line="240" w:lineRule="auto"/>
              <w:jc w:val="center"/>
              <w:rPr>
                <w:rFonts w:ascii="Times New Roman" w:eastAsia="Times New Roman" w:hAnsi="Times New Roman" w:cs="Times New Roman"/>
                <w:b/>
                <w:bCs/>
                <w:i/>
                <w:iCs/>
                <w:sz w:val="24"/>
                <w:szCs w:val="24"/>
                <w:lang w:eastAsia="en-GB"/>
              </w:rPr>
            </w:pPr>
            <w:r w:rsidRPr="00FF25A0">
              <w:rPr>
                <w:rFonts w:ascii="Times New Roman" w:eastAsia="Times New Roman" w:hAnsi="Times New Roman" w:cs="Times New Roman"/>
                <w:b/>
                <w:bCs/>
                <w:i/>
                <w:iCs/>
                <w:sz w:val="24"/>
                <w:szCs w:val="24"/>
                <w:lang w:eastAsia="en-GB"/>
              </w:rPr>
              <w:t>Darbu un materiālu nosaukums</w:t>
            </w:r>
          </w:p>
        </w:tc>
        <w:tc>
          <w:tcPr>
            <w:tcW w:w="1340" w:type="dxa"/>
            <w:tcBorders>
              <w:top w:val="nil"/>
              <w:left w:val="nil"/>
              <w:bottom w:val="single" w:sz="4" w:space="0" w:color="auto"/>
              <w:right w:val="single" w:sz="4" w:space="0" w:color="auto"/>
            </w:tcBorders>
            <w:shd w:val="clear" w:color="000000" w:fill="BFBFBF"/>
            <w:noWrap/>
            <w:vAlign w:val="bottom"/>
            <w:hideMark/>
          </w:tcPr>
          <w:p w14:paraId="6BF8D4A3" w14:textId="77777777" w:rsidR="00FF25A0" w:rsidRPr="00FF25A0" w:rsidRDefault="00FF25A0" w:rsidP="00FF25A0">
            <w:pPr>
              <w:spacing w:after="0" w:line="240" w:lineRule="auto"/>
              <w:jc w:val="center"/>
              <w:rPr>
                <w:rFonts w:ascii="Times New Roman" w:eastAsia="Times New Roman" w:hAnsi="Times New Roman" w:cs="Times New Roman"/>
                <w:b/>
                <w:bCs/>
                <w:i/>
                <w:iCs/>
                <w:sz w:val="24"/>
                <w:szCs w:val="24"/>
                <w:lang w:eastAsia="en-GB"/>
              </w:rPr>
            </w:pPr>
            <w:proofErr w:type="spellStart"/>
            <w:r w:rsidRPr="00FF25A0">
              <w:rPr>
                <w:rFonts w:ascii="Times New Roman" w:eastAsia="Times New Roman" w:hAnsi="Times New Roman" w:cs="Times New Roman"/>
                <w:b/>
                <w:bCs/>
                <w:i/>
                <w:iCs/>
                <w:sz w:val="24"/>
                <w:szCs w:val="24"/>
                <w:lang w:eastAsia="en-GB"/>
              </w:rPr>
              <w:t>Mērv</w:t>
            </w:r>
            <w:proofErr w:type="spellEnd"/>
            <w:r w:rsidRPr="00FF25A0">
              <w:rPr>
                <w:rFonts w:ascii="Times New Roman" w:eastAsia="Times New Roman" w:hAnsi="Times New Roman" w:cs="Times New Roman"/>
                <w:b/>
                <w:bCs/>
                <w:i/>
                <w:iCs/>
                <w:sz w:val="24"/>
                <w:szCs w:val="24"/>
                <w:lang w:eastAsia="en-GB"/>
              </w:rPr>
              <w:t>.</w:t>
            </w:r>
          </w:p>
        </w:tc>
        <w:tc>
          <w:tcPr>
            <w:tcW w:w="1276" w:type="dxa"/>
            <w:tcBorders>
              <w:top w:val="nil"/>
              <w:left w:val="nil"/>
              <w:bottom w:val="single" w:sz="4" w:space="0" w:color="auto"/>
              <w:right w:val="single" w:sz="4" w:space="0" w:color="auto"/>
            </w:tcBorders>
            <w:shd w:val="clear" w:color="000000" w:fill="BFBFBF"/>
            <w:noWrap/>
            <w:vAlign w:val="bottom"/>
            <w:hideMark/>
          </w:tcPr>
          <w:p w14:paraId="44027371" w14:textId="77777777" w:rsidR="00FF25A0" w:rsidRPr="00FF25A0" w:rsidRDefault="00FF25A0" w:rsidP="00FF25A0">
            <w:pPr>
              <w:spacing w:after="0" w:line="240" w:lineRule="auto"/>
              <w:jc w:val="center"/>
              <w:rPr>
                <w:rFonts w:ascii="Times New Roman" w:eastAsia="Times New Roman" w:hAnsi="Times New Roman" w:cs="Times New Roman"/>
                <w:b/>
                <w:bCs/>
                <w:i/>
                <w:iCs/>
                <w:sz w:val="24"/>
                <w:szCs w:val="24"/>
                <w:lang w:eastAsia="en-GB"/>
              </w:rPr>
            </w:pPr>
            <w:r w:rsidRPr="00FF25A0">
              <w:rPr>
                <w:rFonts w:ascii="Times New Roman" w:eastAsia="Times New Roman" w:hAnsi="Times New Roman" w:cs="Times New Roman"/>
                <w:b/>
                <w:bCs/>
                <w:i/>
                <w:iCs/>
                <w:sz w:val="24"/>
                <w:szCs w:val="24"/>
                <w:lang w:eastAsia="en-GB"/>
              </w:rPr>
              <w:t>Apjoms</w:t>
            </w:r>
          </w:p>
        </w:tc>
      </w:tr>
      <w:tr w:rsidR="00FF25A0" w:rsidRPr="00FF25A0" w14:paraId="08CAD5AF" w14:textId="77777777" w:rsidTr="00FF25A0">
        <w:trPr>
          <w:trHeight w:val="315"/>
        </w:trPr>
        <w:tc>
          <w:tcPr>
            <w:tcW w:w="1102" w:type="dxa"/>
            <w:tcBorders>
              <w:top w:val="nil"/>
              <w:left w:val="single" w:sz="4" w:space="0" w:color="auto"/>
              <w:bottom w:val="single" w:sz="4" w:space="0" w:color="auto"/>
              <w:right w:val="single" w:sz="4" w:space="0" w:color="auto"/>
            </w:tcBorders>
            <w:shd w:val="clear" w:color="000000" w:fill="BFBFBF"/>
            <w:noWrap/>
            <w:vAlign w:val="bottom"/>
            <w:hideMark/>
          </w:tcPr>
          <w:p w14:paraId="60C383AC"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 </w:t>
            </w:r>
          </w:p>
        </w:tc>
        <w:tc>
          <w:tcPr>
            <w:tcW w:w="5486" w:type="dxa"/>
            <w:tcBorders>
              <w:top w:val="nil"/>
              <w:left w:val="nil"/>
              <w:bottom w:val="single" w:sz="4" w:space="0" w:color="auto"/>
              <w:right w:val="single" w:sz="4" w:space="0" w:color="auto"/>
            </w:tcBorders>
            <w:shd w:val="clear" w:color="000000" w:fill="BFBFBF"/>
            <w:hideMark/>
          </w:tcPr>
          <w:p w14:paraId="479F53F2" w14:textId="77777777" w:rsidR="00FF25A0" w:rsidRPr="00FF25A0" w:rsidRDefault="00FF25A0" w:rsidP="00FF25A0">
            <w:pPr>
              <w:spacing w:after="0" w:line="240" w:lineRule="auto"/>
              <w:jc w:val="center"/>
              <w:rPr>
                <w:rFonts w:ascii="Times New Roman" w:eastAsia="Times New Roman" w:hAnsi="Times New Roman" w:cs="Times New Roman"/>
                <w:b/>
                <w:bCs/>
                <w:sz w:val="24"/>
                <w:szCs w:val="24"/>
                <w:lang w:eastAsia="en-GB"/>
              </w:rPr>
            </w:pPr>
          </w:p>
        </w:tc>
        <w:tc>
          <w:tcPr>
            <w:tcW w:w="1340" w:type="dxa"/>
            <w:tcBorders>
              <w:top w:val="nil"/>
              <w:left w:val="nil"/>
              <w:bottom w:val="nil"/>
              <w:right w:val="single" w:sz="4" w:space="0" w:color="auto"/>
            </w:tcBorders>
            <w:shd w:val="clear" w:color="000000" w:fill="BFBFBF"/>
            <w:noWrap/>
            <w:vAlign w:val="center"/>
            <w:hideMark/>
          </w:tcPr>
          <w:p w14:paraId="46644B6C"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 </w:t>
            </w:r>
          </w:p>
        </w:tc>
        <w:tc>
          <w:tcPr>
            <w:tcW w:w="1276" w:type="dxa"/>
            <w:tcBorders>
              <w:top w:val="nil"/>
              <w:left w:val="nil"/>
              <w:bottom w:val="nil"/>
              <w:right w:val="single" w:sz="4" w:space="0" w:color="auto"/>
            </w:tcBorders>
            <w:shd w:val="clear" w:color="000000" w:fill="BFBFBF"/>
            <w:noWrap/>
            <w:vAlign w:val="center"/>
            <w:hideMark/>
          </w:tcPr>
          <w:p w14:paraId="10AE4647"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 </w:t>
            </w:r>
          </w:p>
        </w:tc>
      </w:tr>
      <w:tr w:rsidR="00FF25A0" w:rsidRPr="00FF25A0" w14:paraId="73547E64" w14:textId="77777777" w:rsidTr="00FF25A0">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68743D6A"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1.</w:t>
            </w:r>
          </w:p>
        </w:tc>
        <w:tc>
          <w:tcPr>
            <w:tcW w:w="5486" w:type="dxa"/>
            <w:tcBorders>
              <w:top w:val="nil"/>
              <w:left w:val="nil"/>
              <w:bottom w:val="single" w:sz="4" w:space="0" w:color="auto"/>
              <w:right w:val="single" w:sz="4" w:space="0" w:color="auto"/>
            </w:tcBorders>
            <w:shd w:val="clear" w:color="auto" w:fill="auto"/>
            <w:vAlign w:val="center"/>
            <w:hideMark/>
          </w:tcPr>
          <w:p w14:paraId="4E64F71B" w14:textId="77777777" w:rsidR="00FF25A0" w:rsidRPr="00FF25A0" w:rsidRDefault="00FF25A0" w:rsidP="00FF25A0">
            <w:pPr>
              <w:spacing w:after="0" w:line="240" w:lineRule="auto"/>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 xml:space="preserve">Esošā apgaismojuma (spuldze un armatūra) demontāža un nodošana pašvaldības rīcībā (h = 8 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2689A5B"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gab.</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1F65CD7"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8</w:t>
            </w:r>
          </w:p>
        </w:tc>
      </w:tr>
      <w:tr w:rsidR="00FF25A0" w:rsidRPr="00FF25A0" w14:paraId="6DF3D77B" w14:textId="77777777" w:rsidTr="00FF25A0">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0B81BDD0"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2.</w:t>
            </w:r>
          </w:p>
        </w:tc>
        <w:tc>
          <w:tcPr>
            <w:tcW w:w="5486" w:type="dxa"/>
            <w:tcBorders>
              <w:top w:val="nil"/>
              <w:left w:val="nil"/>
              <w:bottom w:val="single" w:sz="4" w:space="0" w:color="auto"/>
              <w:right w:val="single" w:sz="4" w:space="0" w:color="auto"/>
            </w:tcBorders>
            <w:shd w:val="clear" w:color="auto" w:fill="auto"/>
            <w:vAlign w:val="center"/>
          </w:tcPr>
          <w:p w14:paraId="0B5B953B" w14:textId="77777777" w:rsidR="00FF25A0" w:rsidRPr="00FF25A0" w:rsidRDefault="00FF25A0" w:rsidP="00FF25A0">
            <w:pPr>
              <w:spacing w:after="0" w:line="240" w:lineRule="auto"/>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Esošā apgaismojuma (spuldze un armatūra) demontāža un nodošana pašvaldības rīcībā (h = 10 m)</w:t>
            </w:r>
          </w:p>
        </w:tc>
        <w:tc>
          <w:tcPr>
            <w:tcW w:w="1340" w:type="dxa"/>
            <w:tcBorders>
              <w:top w:val="single" w:sz="4" w:space="0" w:color="auto"/>
              <w:left w:val="nil"/>
              <w:bottom w:val="single" w:sz="4" w:space="0" w:color="auto"/>
              <w:right w:val="single" w:sz="4" w:space="0" w:color="auto"/>
            </w:tcBorders>
            <w:shd w:val="clear" w:color="auto" w:fill="auto"/>
            <w:noWrap/>
            <w:vAlign w:val="center"/>
          </w:tcPr>
          <w:p w14:paraId="5378A28B"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gab.</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6008B7B"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36</w:t>
            </w:r>
          </w:p>
        </w:tc>
      </w:tr>
      <w:tr w:rsidR="00FF25A0" w:rsidRPr="00FF25A0" w14:paraId="12080F56" w14:textId="77777777" w:rsidTr="00FF25A0">
        <w:trPr>
          <w:trHeight w:val="298"/>
        </w:trPr>
        <w:tc>
          <w:tcPr>
            <w:tcW w:w="1102" w:type="dxa"/>
            <w:tcBorders>
              <w:top w:val="nil"/>
              <w:left w:val="single" w:sz="4" w:space="0" w:color="auto"/>
              <w:bottom w:val="nil"/>
              <w:right w:val="single" w:sz="4" w:space="0" w:color="auto"/>
            </w:tcBorders>
            <w:shd w:val="clear" w:color="auto" w:fill="auto"/>
            <w:noWrap/>
            <w:vAlign w:val="bottom"/>
            <w:hideMark/>
          </w:tcPr>
          <w:p w14:paraId="3E9E75CE"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3.</w:t>
            </w:r>
          </w:p>
        </w:tc>
        <w:tc>
          <w:tcPr>
            <w:tcW w:w="5486" w:type="dxa"/>
            <w:tcBorders>
              <w:top w:val="nil"/>
              <w:left w:val="nil"/>
              <w:bottom w:val="nil"/>
              <w:right w:val="single" w:sz="4" w:space="0" w:color="auto"/>
            </w:tcBorders>
            <w:shd w:val="clear" w:color="auto" w:fill="auto"/>
            <w:hideMark/>
          </w:tcPr>
          <w:p w14:paraId="601A3DDF" w14:textId="77777777" w:rsidR="00FF25A0" w:rsidRPr="00FF25A0" w:rsidRDefault="00FF25A0" w:rsidP="00FF25A0">
            <w:pPr>
              <w:spacing w:after="0" w:line="240" w:lineRule="auto"/>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 xml:space="preserve">LED gaismekļu (50 w) uzstādīšanā uz esošajiem </w:t>
            </w:r>
            <w:proofErr w:type="spellStart"/>
            <w:r w:rsidRPr="00FF25A0">
              <w:rPr>
                <w:rFonts w:ascii="Times New Roman" w:eastAsia="Times New Roman" w:hAnsi="Times New Roman" w:cs="Times New Roman"/>
                <w:sz w:val="24"/>
                <w:szCs w:val="24"/>
                <w:lang w:eastAsia="en-GB"/>
              </w:rPr>
              <w:t>kronšteiniem</w:t>
            </w:r>
            <w:proofErr w:type="spellEnd"/>
            <w:r w:rsidRPr="00FF25A0">
              <w:rPr>
                <w:rFonts w:ascii="Times New Roman" w:eastAsia="Times New Roman" w:hAnsi="Times New Roman" w:cs="Times New Roman"/>
                <w:sz w:val="24"/>
                <w:szCs w:val="24"/>
                <w:lang w:eastAsia="en-GB"/>
              </w:rPr>
              <w:t>. (h = 8 m)</w:t>
            </w:r>
          </w:p>
        </w:tc>
        <w:tc>
          <w:tcPr>
            <w:tcW w:w="1340" w:type="dxa"/>
            <w:tcBorders>
              <w:top w:val="nil"/>
              <w:left w:val="nil"/>
              <w:bottom w:val="nil"/>
              <w:right w:val="single" w:sz="4" w:space="0" w:color="auto"/>
            </w:tcBorders>
            <w:shd w:val="clear" w:color="auto" w:fill="auto"/>
            <w:noWrap/>
            <w:vAlign w:val="center"/>
            <w:hideMark/>
          </w:tcPr>
          <w:p w14:paraId="69C46C46"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gab.</w:t>
            </w:r>
          </w:p>
        </w:tc>
        <w:tc>
          <w:tcPr>
            <w:tcW w:w="1276" w:type="dxa"/>
            <w:tcBorders>
              <w:top w:val="nil"/>
              <w:left w:val="nil"/>
              <w:bottom w:val="nil"/>
              <w:right w:val="single" w:sz="4" w:space="0" w:color="auto"/>
            </w:tcBorders>
            <w:shd w:val="clear" w:color="auto" w:fill="auto"/>
            <w:noWrap/>
            <w:vAlign w:val="center"/>
            <w:hideMark/>
          </w:tcPr>
          <w:p w14:paraId="2F7AB896"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8</w:t>
            </w:r>
          </w:p>
        </w:tc>
      </w:tr>
      <w:tr w:rsidR="00FF25A0" w:rsidRPr="00FF25A0" w14:paraId="53AA46E7" w14:textId="77777777" w:rsidTr="00FF25A0">
        <w:trPr>
          <w:trHeight w:val="298"/>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5A411C99"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4.</w:t>
            </w:r>
          </w:p>
        </w:tc>
        <w:tc>
          <w:tcPr>
            <w:tcW w:w="5486" w:type="dxa"/>
            <w:tcBorders>
              <w:top w:val="nil"/>
              <w:left w:val="nil"/>
              <w:bottom w:val="single" w:sz="4" w:space="0" w:color="auto"/>
              <w:right w:val="single" w:sz="4" w:space="0" w:color="auto"/>
            </w:tcBorders>
            <w:shd w:val="clear" w:color="auto" w:fill="auto"/>
          </w:tcPr>
          <w:p w14:paraId="0EF308EE" w14:textId="77777777" w:rsidR="00FF25A0" w:rsidRPr="00FF25A0" w:rsidRDefault="00FF25A0" w:rsidP="00FF25A0">
            <w:pPr>
              <w:spacing w:after="0" w:line="240" w:lineRule="auto"/>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 xml:space="preserve">LED gaismekļu (50 w) uzstādīšanā uz esošajiem </w:t>
            </w:r>
            <w:proofErr w:type="spellStart"/>
            <w:r w:rsidRPr="00FF25A0">
              <w:rPr>
                <w:rFonts w:ascii="Times New Roman" w:eastAsia="Times New Roman" w:hAnsi="Times New Roman" w:cs="Times New Roman"/>
                <w:sz w:val="24"/>
                <w:szCs w:val="24"/>
                <w:lang w:eastAsia="en-GB"/>
              </w:rPr>
              <w:t>kronšteiniem</w:t>
            </w:r>
            <w:proofErr w:type="spellEnd"/>
            <w:r w:rsidRPr="00FF25A0">
              <w:rPr>
                <w:rFonts w:ascii="Times New Roman" w:eastAsia="Times New Roman" w:hAnsi="Times New Roman" w:cs="Times New Roman"/>
                <w:sz w:val="24"/>
                <w:szCs w:val="24"/>
                <w:lang w:eastAsia="en-GB"/>
              </w:rPr>
              <w:t>. (h = 10 m)</w:t>
            </w:r>
          </w:p>
        </w:tc>
        <w:tc>
          <w:tcPr>
            <w:tcW w:w="1340" w:type="dxa"/>
            <w:tcBorders>
              <w:top w:val="nil"/>
              <w:left w:val="nil"/>
              <w:bottom w:val="single" w:sz="4" w:space="0" w:color="auto"/>
              <w:right w:val="single" w:sz="4" w:space="0" w:color="auto"/>
            </w:tcBorders>
            <w:shd w:val="clear" w:color="auto" w:fill="auto"/>
            <w:noWrap/>
            <w:vAlign w:val="center"/>
          </w:tcPr>
          <w:p w14:paraId="1CAA42CB"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gab.</w:t>
            </w:r>
          </w:p>
        </w:tc>
        <w:tc>
          <w:tcPr>
            <w:tcW w:w="1276" w:type="dxa"/>
            <w:tcBorders>
              <w:top w:val="nil"/>
              <w:left w:val="nil"/>
              <w:bottom w:val="single" w:sz="4" w:space="0" w:color="auto"/>
              <w:right w:val="single" w:sz="4" w:space="0" w:color="auto"/>
            </w:tcBorders>
            <w:shd w:val="clear" w:color="auto" w:fill="auto"/>
            <w:noWrap/>
            <w:vAlign w:val="center"/>
          </w:tcPr>
          <w:p w14:paraId="4AD11F4A"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36</w:t>
            </w:r>
          </w:p>
        </w:tc>
      </w:tr>
    </w:tbl>
    <w:p w14:paraId="466EF0C5" w14:textId="77777777" w:rsidR="00FF25A0" w:rsidRPr="00FF25A0" w:rsidRDefault="00FF25A0" w:rsidP="00FF25A0">
      <w:pPr>
        <w:spacing w:after="0" w:line="240" w:lineRule="auto"/>
        <w:rPr>
          <w:rFonts w:ascii="Times New Roman" w:eastAsia="Calibri"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5954"/>
        <w:gridCol w:w="2126"/>
      </w:tblGrid>
      <w:tr w:rsidR="00FF25A0" w:rsidRPr="00FF25A0" w14:paraId="0AB3FA20" w14:textId="77777777" w:rsidTr="00FF25A0">
        <w:tc>
          <w:tcPr>
            <w:tcW w:w="9214" w:type="dxa"/>
            <w:gridSpan w:val="3"/>
          </w:tcPr>
          <w:p w14:paraId="2917A224" w14:textId="77777777" w:rsidR="00FF25A0" w:rsidRPr="00FF25A0" w:rsidRDefault="00FF25A0" w:rsidP="00FF25A0">
            <w:pPr>
              <w:keepLines/>
              <w:spacing w:after="0" w:line="240" w:lineRule="auto"/>
              <w:jc w:val="center"/>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LED gaismekļu uzturēšana Bērzpils ielā, Balvos</w:t>
            </w:r>
          </w:p>
        </w:tc>
      </w:tr>
      <w:tr w:rsidR="00FF25A0" w:rsidRPr="00FF25A0" w14:paraId="4A096EE5" w14:textId="77777777" w:rsidTr="00FF25A0">
        <w:tc>
          <w:tcPr>
            <w:tcW w:w="1134" w:type="dxa"/>
          </w:tcPr>
          <w:p w14:paraId="358F5632" w14:textId="77777777" w:rsidR="00FF25A0" w:rsidRPr="00FF25A0" w:rsidRDefault="00FF25A0" w:rsidP="00FF25A0">
            <w:pPr>
              <w:keepLines/>
              <w:spacing w:after="0" w:line="240" w:lineRule="auto"/>
              <w:jc w:val="center"/>
              <w:rPr>
                <w:rFonts w:ascii="Times New Roman" w:eastAsia="Times New Roman" w:hAnsi="Times New Roman" w:cs="Times New Roman"/>
                <w:b/>
                <w:i/>
                <w:sz w:val="24"/>
                <w:szCs w:val="24"/>
              </w:rPr>
            </w:pPr>
            <w:r w:rsidRPr="00FF25A0">
              <w:rPr>
                <w:rFonts w:ascii="Times New Roman" w:eastAsia="Times New Roman" w:hAnsi="Times New Roman" w:cs="Times New Roman"/>
                <w:b/>
                <w:i/>
                <w:sz w:val="24"/>
                <w:szCs w:val="24"/>
              </w:rPr>
              <w:t>Nr. p.k.</w:t>
            </w:r>
          </w:p>
        </w:tc>
        <w:tc>
          <w:tcPr>
            <w:tcW w:w="5954" w:type="dxa"/>
          </w:tcPr>
          <w:p w14:paraId="56EA9B52" w14:textId="77777777" w:rsidR="00FF25A0" w:rsidRPr="00FF25A0" w:rsidRDefault="00FF25A0" w:rsidP="00FF25A0">
            <w:pPr>
              <w:keepLines/>
              <w:spacing w:after="0" w:line="240" w:lineRule="auto"/>
              <w:jc w:val="center"/>
              <w:rPr>
                <w:rFonts w:ascii="Times New Roman" w:eastAsia="Times New Roman" w:hAnsi="Times New Roman" w:cs="Times New Roman"/>
                <w:b/>
                <w:i/>
                <w:sz w:val="24"/>
                <w:szCs w:val="24"/>
              </w:rPr>
            </w:pPr>
            <w:r w:rsidRPr="00FF25A0">
              <w:rPr>
                <w:rFonts w:ascii="Times New Roman" w:eastAsia="Times New Roman" w:hAnsi="Times New Roman" w:cs="Times New Roman"/>
                <w:b/>
                <w:i/>
                <w:sz w:val="24"/>
                <w:szCs w:val="24"/>
              </w:rPr>
              <w:t>Darbu un materiālu veids</w:t>
            </w:r>
          </w:p>
        </w:tc>
        <w:tc>
          <w:tcPr>
            <w:tcW w:w="2126" w:type="dxa"/>
          </w:tcPr>
          <w:p w14:paraId="01558CDB" w14:textId="77777777" w:rsidR="00FF25A0" w:rsidRPr="00FF25A0" w:rsidRDefault="00FF25A0" w:rsidP="00FF25A0">
            <w:pPr>
              <w:keepLines/>
              <w:spacing w:after="0" w:line="240" w:lineRule="auto"/>
              <w:jc w:val="center"/>
              <w:rPr>
                <w:rFonts w:ascii="Times New Roman" w:eastAsia="Times New Roman" w:hAnsi="Times New Roman" w:cs="Times New Roman"/>
                <w:b/>
                <w:i/>
                <w:sz w:val="24"/>
                <w:szCs w:val="24"/>
              </w:rPr>
            </w:pPr>
            <w:r w:rsidRPr="00FF25A0">
              <w:rPr>
                <w:rFonts w:ascii="Times New Roman" w:eastAsia="Times New Roman" w:hAnsi="Times New Roman" w:cs="Times New Roman"/>
                <w:b/>
                <w:i/>
                <w:sz w:val="24"/>
                <w:szCs w:val="24"/>
              </w:rPr>
              <w:t>Mērvienība</w:t>
            </w:r>
          </w:p>
        </w:tc>
      </w:tr>
      <w:tr w:rsidR="00FF25A0" w:rsidRPr="00FF25A0" w14:paraId="07F81296" w14:textId="77777777" w:rsidTr="00FF25A0">
        <w:trPr>
          <w:trHeight w:val="348"/>
        </w:trPr>
        <w:tc>
          <w:tcPr>
            <w:tcW w:w="1134" w:type="dxa"/>
          </w:tcPr>
          <w:p w14:paraId="66F03004" w14:textId="77777777" w:rsidR="00FF25A0" w:rsidRPr="00FF25A0" w:rsidRDefault="00FF25A0" w:rsidP="00FF25A0">
            <w:pPr>
              <w:keepLines/>
              <w:spacing w:after="0" w:line="240" w:lineRule="auto"/>
              <w:jc w:val="center"/>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1.</w:t>
            </w:r>
          </w:p>
        </w:tc>
        <w:tc>
          <w:tcPr>
            <w:tcW w:w="5954" w:type="dxa"/>
          </w:tcPr>
          <w:p w14:paraId="276EF32E" w14:textId="77777777" w:rsidR="00FF25A0" w:rsidRPr="00FF25A0" w:rsidRDefault="00FF25A0" w:rsidP="00FF25A0">
            <w:pPr>
              <w:keepLines/>
              <w:spacing w:after="0" w:line="240" w:lineRule="auto"/>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 xml:space="preserve">Ikgadējā uzstādīto LED gaismekļu pārbaude </w:t>
            </w:r>
          </w:p>
        </w:tc>
        <w:tc>
          <w:tcPr>
            <w:tcW w:w="2126" w:type="dxa"/>
          </w:tcPr>
          <w:p w14:paraId="6673EA80" w14:textId="77777777" w:rsidR="00FF25A0" w:rsidRPr="00FF25A0" w:rsidRDefault="00FF25A0" w:rsidP="00FF25A0">
            <w:pPr>
              <w:keepLines/>
              <w:spacing w:after="0" w:line="240" w:lineRule="auto"/>
              <w:jc w:val="center"/>
              <w:rPr>
                <w:rFonts w:ascii="Times New Roman" w:eastAsia="Times New Roman" w:hAnsi="Times New Roman" w:cs="Times New Roman"/>
                <w:sz w:val="24"/>
                <w:szCs w:val="24"/>
              </w:rPr>
            </w:pPr>
            <w:proofErr w:type="spellStart"/>
            <w:r w:rsidRPr="00FF25A0">
              <w:rPr>
                <w:rFonts w:ascii="Times New Roman" w:eastAsia="Times New Roman" w:hAnsi="Times New Roman" w:cs="Times New Roman"/>
                <w:sz w:val="24"/>
                <w:szCs w:val="24"/>
              </w:rPr>
              <w:t>Kompl</w:t>
            </w:r>
            <w:proofErr w:type="spellEnd"/>
            <w:r w:rsidRPr="00FF25A0">
              <w:rPr>
                <w:rFonts w:ascii="Times New Roman" w:eastAsia="Times New Roman" w:hAnsi="Times New Roman" w:cs="Times New Roman"/>
                <w:sz w:val="24"/>
                <w:szCs w:val="24"/>
              </w:rPr>
              <w:t>.</w:t>
            </w:r>
          </w:p>
        </w:tc>
      </w:tr>
      <w:tr w:rsidR="00FF25A0" w:rsidRPr="00FF25A0" w14:paraId="657A4B50" w14:textId="77777777" w:rsidTr="00FF25A0">
        <w:tc>
          <w:tcPr>
            <w:tcW w:w="1134" w:type="dxa"/>
          </w:tcPr>
          <w:p w14:paraId="52EDAF0D" w14:textId="77777777" w:rsidR="00FF25A0" w:rsidRPr="00FF25A0" w:rsidRDefault="00FF25A0" w:rsidP="00FF25A0">
            <w:pPr>
              <w:keepLines/>
              <w:spacing w:after="0" w:line="240" w:lineRule="auto"/>
              <w:jc w:val="center"/>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2.</w:t>
            </w:r>
          </w:p>
        </w:tc>
        <w:tc>
          <w:tcPr>
            <w:tcW w:w="5954" w:type="dxa"/>
          </w:tcPr>
          <w:p w14:paraId="03616629" w14:textId="77777777" w:rsidR="00FF25A0" w:rsidRPr="00FF25A0" w:rsidRDefault="00FF25A0" w:rsidP="00FF25A0">
            <w:pPr>
              <w:keepLines/>
              <w:spacing w:after="0" w:line="240" w:lineRule="auto"/>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Ārpuskārtas remontu materiāli</w:t>
            </w:r>
          </w:p>
        </w:tc>
        <w:tc>
          <w:tcPr>
            <w:tcW w:w="2126" w:type="dxa"/>
          </w:tcPr>
          <w:p w14:paraId="4A98DD9A" w14:textId="77777777" w:rsidR="00FF25A0" w:rsidRPr="00FF25A0" w:rsidRDefault="00FF25A0" w:rsidP="00FF25A0">
            <w:pPr>
              <w:keepLines/>
              <w:spacing w:after="0" w:line="240" w:lineRule="auto"/>
              <w:jc w:val="center"/>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Pēc pavadzīmes</w:t>
            </w:r>
          </w:p>
        </w:tc>
      </w:tr>
      <w:tr w:rsidR="00FF25A0" w:rsidRPr="00FF25A0" w14:paraId="52EC6AE6" w14:textId="77777777" w:rsidTr="00FF25A0">
        <w:tc>
          <w:tcPr>
            <w:tcW w:w="1134" w:type="dxa"/>
          </w:tcPr>
          <w:p w14:paraId="1FA82B42" w14:textId="77777777" w:rsidR="00FF25A0" w:rsidRPr="00FF25A0" w:rsidRDefault="00FF25A0" w:rsidP="00FF25A0">
            <w:pPr>
              <w:keepLines/>
              <w:spacing w:after="0" w:line="240" w:lineRule="auto"/>
              <w:jc w:val="center"/>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3.</w:t>
            </w:r>
          </w:p>
        </w:tc>
        <w:tc>
          <w:tcPr>
            <w:tcW w:w="5954" w:type="dxa"/>
          </w:tcPr>
          <w:p w14:paraId="11904BBC" w14:textId="77777777" w:rsidR="00FF25A0" w:rsidRPr="00FF25A0" w:rsidRDefault="00FF25A0" w:rsidP="00FF25A0">
            <w:pPr>
              <w:keepLines/>
              <w:spacing w:after="0" w:line="240" w:lineRule="auto"/>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Ārpuskārtas remontdarbi</w:t>
            </w:r>
          </w:p>
        </w:tc>
        <w:tc>
          <w:tcPr>
            <w:tcW w:w="2126" w:type="dxa"/>
          </w:tcPr>
          <w:p w14:paraId="67B62D15" w14:textId="77777777" w:rsidR="00FF25A0" w:rsidRPr="00FF25A0" w:rsidRDefault="00FF25A0" w:rsidP="00FF25A0">
            <w:pPr>
              <w:keepLines/>
              <w:spacing w:after="0" w:line="240" w:lineRule="auto"/>
              <w:jc w:val="center"/>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c/h</w:t>
            </w:r>
          </w:p>
        </w:tc>
      </w:tr>
    </w:tbl>
    <w:p w14:paraId="52CDE573" w14:textId="77777777" w:rsidR="00FF25A0" w:rsidRPr="00FF25A0" w:rsidRDefault="00FF25A0" w:rsidP="00FF25A0">
      <w:pPr>
        <w:spacing w:after="0" w:line="240" w:lineRule="auto"/>
        <w:rPr>
          <w:rFonts w:ascii="Times New Roman" w:eastAsia="Calibri" w:hAnsi="Times New Roman" w:cs="Times New Roman"/>
          <w:sz w:val="24"/>
          <w:szCs w:val="24"/>
        </w:rPr>
      </w:pPr>
    </w:p>
    <w:p w14:paraId="3FE85C32" w14:textId="6B915243" w:rsidR="00FF25A0" w:rsidRDefault="00FF25A0" w:rsidP="00FF25A0">
      <w:pPr>
        <w:spacing w:after="0" w:line="240" w:lineRule="auto"/>
        <w:jc w:val="center"/>
        <w:rPr>
          <w:rFonts w:ascii="Times New Roman" w:eastAsia="Calibri" w:hAnsi="Times New Roman" w:cs="Times New Roman"/>
          <w:sz w:val="24"/>
          <w:szCs w:val="24"/>
        </w:rPr>
      </w:pPr>
      <w:r w:rsidRPr="00FF25A0">
        <w:rPr>
          <w:rFonts w:ascii="Times New Roman" w:eastAsia="Calibri" w:hAnsi="Times New Roman" w:cs="Times New Roman"/>
          <w:sz w:val="24"/>
          <w:szCs w:val="24"/>
        </w:rPr>
        <w:t>Darbu apraksts</w:t>
      </w:r>
      <w:r>
        <w:rPr>
          <w:rFonts w:ascii="Times New Roman" w:eastAsia="Calibri" w:hAnsi="Times New Roman" w:cs="Times New Roman"/>
          <w:sz w:val="24"/>
          <w:szCs w:val="24"/>
        </w:rPr>
        <w:t>.</w:t>
      </w:r>
    </w:p>
    <w:p w14:paraId="410DB286" w14:textId="77777777" w:rsidR="00FF25A0" w:rsidRPr="00FF25A0" w:rsidRDefault="00FF25A0" w:rsidP="00FF25A0">
      <w:pPr>
        <w:spacing w:after="0" w:line="240" w:lineRule="auto"/>
        <w:jc w:val="center"/>
        <w:rPr>
          <w:rFonts w:ascii="Times New Roman" w:eastAsia="Calibri" w:hAnsi="Times New Roman" w:cs="Times New Roman"/>
          <w:sz w:val="24"/>
          <w:szCs w:val="24"/>
        </w:rPr>
      </w:pPr>
    </w:p>
    <w:p w14:paraId="5025C7D3"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1.Izpildītājs, veicot darbus, jānodrošina visu spēkā esošo normatīvo aktu prasību ievērošana. Atsevišķa samaksa par šo prasību izpildi uzņēmējam nav paredzēta. Visi izdevumi uzņēmējam jāierēķina piedāvātajā vienības cenā.</w:t>
      </w:r>
    </w:p>
    <w:p w14:paraId="546FC570"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lastRenderedPageBreak/>
        <w:t xml:space="preserve">2.Izpildītājs atbild par satiksmes organizāciju un darba vietas aprīkošanu uzturēšanas darbu izpildes laikā. Satiksme organizējama un darba vieta aprīkojama atbilstoši 2001.gada 2.oktobra Ministru kabineta noteikumu Nr.421 „Noteikumi par darba vietu aprīkošanu uz ceļiem” prasībām. </w:t>
      </w:r>
    </w:p>
    <w:p w14:paraId="5EF64715"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Satiksmes organizācijas tehniskie līdzekļi jāuzstāda īsi pirms darbu uzsākšanas brīža un jānoņem tūlīt pēc darba pabeigšanas. Ja, beidzot darbu, nav pārliecības par satiksmes drošību, tad jāatstāj drošai braukšanai nepieciešamie satiksmes organizācijas tehniskie līdzekļi.</w:t>
      </w:r>
    </w:p>
    <w:p w14:paraId="2911D1F6"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Satiksmes organizācijas un darba vietas aprīkojuma līdzekļi, kas neattiecas uz vispārējo satiksmes drošību, jānoņem vai jāaizsedz darbu pārtraukumos un tūlīt pēc dienas darba pabeigšanas.</w:t>
      </w:r>
    </w:p>
    <w:p w14:paraId="2BB0A256"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Tehnika, kad tā nepilda darbu, jānovieto tā, lai nebūtu jānosaka satiksmes ierobežojumi.</w:t>
      </w:r>
    </w:p>
    <w:p w14:paraId="32507A29"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3.Izpildītājs ir atbildīgs par ikdienas uzturēšanas darbu izpildes rezultātā radušos atkritumu savākšanu.</w:t>
      </w:r>
    </w:p>
    <w:p w14:paraId="546B4438"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 xml:space="preserve">4.Izpildītājam jāveic darbi tā, lai to ietekme uz apkārtējo vidi ir pēc iespējas minimāla. Izpildītājs ir atbildīgs par materiālu glabāšanas un transportēšanas, kā arī darbu izpildes laikā un rezultātā nodarītajiem zaudējumiem apkārtējai videi, kas radušies uzņēmējam, neievērojot normatīvo aktu, materiālu ražotāju norādījumus vai šo specifikāciju prasības. </w:t>
      </w:r>
    </w:p>
    <w:p w14:paraId="32250391"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5. Apmaksa par pakalpojumu notiek katru mēnesi un tiek aprēķināta sekojoši:</w:t>
      </w:r>
    </w:p>
    <w:p w14:paraId="5106A8BE" w14:textId="21FFFD89" w:rsidR="00FF25A0" w:rsidRPr="00FF25A0" w:rsidRDefault="00FF25A0" w:rsidP="00FF25A0">
      <w:pPr>
        <w:keepNext/>
        <w:spacing w:after="60" w:line="240" w:lineRule="auto"/>
        <w:ind w:left="718"/>
        <w:jc w:val="both"/>
        <w:outlineLvl w:val="1"/>
        <w:rPr>
          <w:rFonts w:ascii="Times New Roman" w:eastAsia="Times New Roman" w:hAnsi="Times New Roman" w:cs="Times New Roman"/>
          <w:bCs/>
          <w:iCs/>
          <w:sz w:val="24"/>
          <w:szCs w:val="24"/>
        </w:rPr>
      </w:pPr>
      <w:r w:rsidRPr="00FF25A0">
        <w:rPr>
          <w:rFonts w:ascii="Times New Roman" w:eastAsia="Times New Roman" w:hAnsi="Times New Roman" w:cs="Times New Roman"/>
          <w:bCs/>
          <w:iCs/>
          <w:sz w:val="24"/>
          <w:szCs w:val="24"/>
        </w:rPr>
        <w:t>No pieņemšanas-nodošanas akta par Pakalpojuma uzsākšanu un Apgaismojuma uzstādīšanu parakstīšanas brīža Objektā, Pašvaldība maksā Izpildītājam atlīdzību (turpmāk – Atlīdzība), kas tiek noteikta kā 80 (astoņdesmit) % no ietaupījuma, kas veidojas kā starpība starp šajā punktā fiksēto un faktisko elektroenerģijas patēriņu apgaismojumam Objektā, kas reizināts ar mēneša Objekta darba stundu skaitu un attiecīgā kalendārā mēneša elektroenerģijas kopējo cenu Pašvaldībai</w:t>
      </w:r>
      <w:r>
        <w:rPr>
          <w:rFonts w:ascii="Times New Roman" w:eastAsia="Times New Roman" w:hAnsi="Times New Roman" w:cs="Times New Roman"/>
          <w:bCs/>
          <w:iCs/>
          <w:sz w:val="24"/>
          <w:szCs w:val="24"/>
        </w:rPr>
        <w:t xml:space="preserve"> </w:t>
      </w:r>
      <w:r w:rsidRPr="00FF25A0">
        <w:rPr>
          <w:rFonts w:ascii="Times New Roman" w:eastAsia="Times New Roman" w:hAnsi="Times New Roman" w:cs="Times New Roman"/>
          <w:bCs/>
          <w:iCs/>
          <w:sz w:val="24"/>
          <w:szCs w:val="24"/>
        </w:rPr>
        <w:t>60 (sešdesmit) kalendāro mēnešu laika periodā no Apgaismojuma uzstādīšanas brīža Objektā. Puses vienojas, ka norādītais 100% ietaupījums izsakāms sekojošā formulā:</w:t>
      </w:r>
    </w:p>
    <w:p w14:paraId="7C005D8E" w14:textId="77777777" w:rsidR="00FF25A0" w:rsidRPr="00FF25A0" w:rsidRDefault="00FF25A0" w:rsidP="00FF25A0">
      <w:pPr>
        <w:spacing w:after="0" w:line="240" w:lineRule="auto"/>
        <w:ind w:left="861"/>
        <w:jc w:val="both"/>
        <w:rPr>
          <w:rFonts w:ascii="Times New Roman" w:eastAsia="Times New Roman" w:hAnsi="Times New Roman" w:cs="Times New Roman"/>
          <w:sz w:val="24"/>
          <w:szCs w:val="24"/>
        </w:rPr>
      </w:pPr>
      <w:r w:rsidRPr="00FF25A0">
        <w:rPr>
          <w:rFonts w:ascii="Times New Roman" w:eastAsia="Times New Roman" w:hAnsi="Times New Roman" w:cs="Times New Roman"/>
          <w:b/>
          <w:sz w:val="24"/>
          <w:szCs w:val="24"/>
        </w:rPr>
        <w:t>Ietaupījums 100%</w:t>
      </w:r>
      <w:r w:rsidRPr="00FF25A0">
        <w:rPr>
          <w:rFonts w:ascii="Times New Roman" w:eastAsia="Times New Roman" w:hAnsi="Times New Roman" w:cs="Times New Roman"/>
          <w:sz w:val="24"/>
          <w:szCs w:val="24"/>
        </w:rPr>
        <w:t xml:space="preserve"> = 1.0 x (Fiksētais patēriņš </w:t>
      </w:r>
      <w:proofErr w:type="spellStart"/>
      <w:r w:rsidRPr="00FF25A0">
        <w:rPr>
          <w:rFonts w:ascii="Times New Roman" w:eastAsia="Times New Roman" w:hAnsi="Times New Roman" w:cs="Times New Roman"/>
          <w:sz w:val="24"/>
          <w:szCs w:val="24"/>
        </w:rPr>
        <w:t>kW</w:t>
      </w:r>
      <w:proofErr w:type="spellEnd"/>
      <w:r w:rsidRPr="00FF25A0">
        <w:rPr>
          <w:rFonts w:ascii="Times New Roman" w:eastAsia="Times New Roman" w:hAnsi="Times New Roman" w:cs="Times New Roman"/>
          <w:sz w:val="24"/>
          <w:szCs w:val="24"/>
        </w:rPr>
        <w:t xml:space="preserve">/stundā - Faktiskais patēriņš </w:t>
      </w:r>
      <w:proofErr w:type="spellStart"/>
      <w:r w:rsidRPr="00FF25A0">
        <w:rPr>
          <w:rFonts w:ascii="Times New Roman" w:eastAsia="Times New Roman" w:hAnsi="Times New Roman" w:cs="Times New Roman"/>
          <w:sz w:val="24"/>
          <w:szCs w:val="24"/>
        </w:rPr>
        <w:t>kWh</w:t>
      </w:r>
      <w:proofErr w:type="spellEnd"/>
      <w:r w:rsidRPr="00FF25A0">
        <w:rPr>
          <w:rFonts w:ascii="Times New Roman" w:eastAsia="Times New Roman" w:hAnsi="Times New Roman" w:cs="Times New Roman"/>
          <w:sz w:val="24"/>
          <w:szCs w:val="24"/>
        </w:rPr>
        <w:t>/stundā) x Mēneša stundu skaits x Elektroenerģijas kopējā cena Klientam, kur:</w:t>
      </w:r>
    </w:p>
    <w:p w14:paraId="35121DAD" w14:textId="77777777" w:rsidR="00FF25A0" w:rsidRPr="00FF25A0" w:rsidRDefault="00FF25A0" w:rsidP="00FF25A0">
      <w:pPr>
        <w:spacing w:after="0" w:line="240" w:lineRule="auto"/>
        <w:ind w:left="861"/>
        <w:jc w:val="both"/>
        <w:rPr>
          <w:rFonts w:ascii="Times New Roman" w:eastAsia="Times New Roman" w:hAnsi="Times New Roman" w:cs="Times New Roman"/>
          <w:sz w:val="24"/>
          <w:szCs w:val="24"/>
        </w:rPr>
      </w:pPr>
    </w:p>
    <w:p w14:paraId="130950E3" w14:textId="77777777" w:rsidR="00FF25A0" w:rsidRPr="00FF25A0" w:rsidRDefault="00FF25A0" w:rsidP="00FF25A0">
      <w:pPr>
        <w:spacing w:after="0" w:line="240" w:lineRule="auto"/>
        <w:ind w:left="1276" w:hanging="415"/>
        <w:jc w:val="both"/>
        <w:rPr>
          <w:rFonts w:ascii="Times New Roman" w:eastAsia="Times New Roman" w:hAnsi="Times New Roman" w:cs="Times New Roman"/>
          <w:sz w:val="24"/>
          <w:szCs w:val="24"/>
        </w:rPr>
      </w:pPr>
      <w:r w:rsidRPr="00FF25A0">
        <w:rPr>
          <w:rFonts w:ascii="Times New Roman" w:eastAsia="Times New Roman" w:hAnsi="Times New Roman" w:cs="Times New Roman"/>
          <w:b/>
          <w:sz w:val="24"/>
          <w:szCs w:val="24"/>
        </w:rPr>
        <w:t xml:space="preserve">Fiksētais patēriņš </w:t>
      </w:r>
      <w:proofErr w:type="spellStart"/>
      <w:r w:rsidRPr="00FF25A0">
        <w:rPr>
          <w:rFonts w:ascii="Times New Roman" w:eastAsia="Times New Roman" w:hAnsi="Times New Roman" w:cs="Times New Roman"/>
          <w:b/>
          <w:sz w:val="24"/>
          <w:szCs w:val="24"/>
        </w:rPr>
        <w:t>kW</w:t>
      </w:r>
      <w:proofErr w:type="spellEnd"/>
      <w:r w:rsidRPr="00FF25A0">
        <w:rPr>
          <w:rFonts w:ascii="Times New Roman" w:eastAsia="Times New Roman" w:hAnsi="Times New Roman" w:cs="Times New Roman"/>
          <w:b/>
          <w:sz w:val="24"/>
          <w:szCs w:val="24"/>
        </w:rPr>
        <w:t>/Stundā Objektā</w:t>
      </w:r>
      <w:r w:rsidRPr="00FF25A0">
        <w:rPr>
          <w:rFonts w:ascii="Times New Roman" w:eastAsia="Times New Roman" w:hAnsi="Times New Roman" w:cs="Times New Roman"/>
          <w:sz w:val="24"/>
          <w:szCs w:val="24"/>
        </w:rPr>
        <w:t>:</w:t>
      </w:r>
    </w:p>
    <w:p w14:paraId="6770E28A" w14:textId="77777777" w:rsidR="00FF25A0" w:rsidRPr="00FF25A0" w:rsidRDefault="00FF25A0" w:rsidP="00FF25A0">
      <w:pPr>
        <w:ind w:left="293" w:firstLine="568"/>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 xml:space="preserve">150W+10% zudumi x 44gab = 7,260 </w:t>
      </w:r>
      <w:proofErr w:type="spellStart"/>
      <w:r w:rsidRPr="00FF25A0">
        <w:rPr>
          <w:rFonts w:ascii="Times New Roman" w:eastAsia="Calibri" w:hAnsi="Times New Roman" w:cs="Times New Roman"/>
          <w:sz w:val="24"/>
          <w:szCs w:val="24"/>
        </w:rPr>
        <w:t>kW</w:t>
      </w:r>
      <w:proofErr w:type="spellEnd"/>
      <w:r w:rsidRPr="00FF25A0">
        <w:rPr>
          <w:rFonts w:ascii="Times New Roman" w:eastAsia="Calibri" w:hAnsi="Times New Roman" w:cs="Times New Roman"/>
          <w:sz w:val="24"/>
          <w:szCs w:val="24"/>
        </w:rPr>
        <w:t>/stundā;</w:t>
      </w:r>
    </w:p>
    <w:p w14:paraId="1E724D49" w14:textId="77777777" w:rsidR="00FF25A0" w:rsidRPr="00FF25A0" w:rsidRDefault="00FF25A0" w:rsidP="00FF25A0">
      <w:pPr>
        <w:spacing w:after="0" w:line="240" w:lineRule="auto"/>
        <w:ind w:left="1276" w:hanging="415"/>
        <w:jc w:val="both"/>
        <w:rPr>
          <w:rFonts w:ascii="Times New Roman" w:eastAsia="Times New Roman" w:hAnsi="Times New Roman" w:cs="Times New Roman"/>
          <w:b/>
          <w:sz w:val="24"/>
          <w:szCs w:val="24"/>
        </w:rPr>
      </w:pPr>
      <w:r w:rsidRPr="00FF25A0">
        <w:rPr>
          <w:rFonts w:ascii="Times New Roman" w:eastAsia="Times New Roman" w:hAnsi="Times New Roman" w:cs="Times New Roman"/>
          <w:b/>
          <w:sz w:val="24"/>
          <w:szCs w:val="24"/>
        </w:rPr>
        <w:t xml:space="preserve">Faktiskais patēriņš </w:t>
      </w:r>
      <w:proofErr w:type="spellStart"/>
      <w:r w:rsidRPr="00FF25A0">
        <w:rPr>
          <w:rFonts w:ascii="Times New Roman" w:eastAsia="Times New Roman" w:hAnsi="Times New Roman" w:cs="Times New Roman"/>
          <w:b/>
          <w:sz w:val="24"/>
          <w:szCs w:val="24"/>
        </w:rPr>
        <w:t>kW</w:t>
      </w:r>
      <w:proofErr w:type="spellEnd"/>
      <w:r w:rsidRPr="00FF25A0">
        <w:rPr>
          <w:rFonts w:ascii="Times New Roman" w:eastAsia="Times New Roman" w:hAnsi="Times New Roman" w:cs="Times New Roman"/>
          <w:b/>
          <w:sz w:val="24"/>
          <w:szCs w:val="24"/>
        </w:rPr>
        <w:t>/Stundā</w:t>
      </w:r>
      <w:r w:rsidRPr="00FF25A0">
        <w:rPr>
          <w:rFonts w:ascii="Times New Roman" w:eastAsia="Times New Roman" w:hAnsi="Times New Roman" w:cs="Times New Roman"/>
          <w:sz w:val="24"/>
          <w:szCs w:val="24"/>
        </w:rPr>
        <w:t xml:space="preserve"> </w:t>
      </w:r>
      <w:r w:rsidRPr="00FF25A0">
        <w:rPr>
          <w:rFonts w:ascii="Times New Roman" w:eastAsia="Times New Roman" w:hAnsi="Times New Roman" w:cs="Times New Roman"/>
          <w:b/>
          <w:sz w:val="24"/>
          <w:szCs w:val="24"/>
        </w:rPr>
        <w:t xml:space="preserve">Objektā: </w:t>
      </w:r>
    </w:p>
    <w:p w14:paraId="220BA34B" w14:textId="77777777" w:rsidR="00FF25A0" w:rsidRPr="00FF25A0" w:rsidRDefault="00FF25A0" w:rsidP="00FF25A0">
      <w:pPr>
        <w:ind w:left="293" w:firstLine="568"/>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 xml:space="preserve">50W+0% zudumi x 44gab = 2,200 </w:t>
      </w:r>
      <w:proofErr w:type="spellStart"/>
      <w:r w:rsidRPr="00FF25A0">
        <w:rPr>
          <w:rFonts w:ascii="Times New Roman" w:eastAsia="Calibri" w:hAnsi="Times New Roman" w:cs="Times New Roman"/>
          <w:sz w:val="24"/>
          <w:szCs w:val="24"/>
        </w:rPr>
        <w:t>kW</w:t>
      </w:r>
      <w:proofErr w:type="spellEnd"/>
      <w:r w:rsidRPr="00FF25A0">
        <w:rPr>
          <w:rFonts w:ascii="Times New Roman" w:eastAsia="Calibri" w:hAnsi="Times New Roman" w:cs="Times New Roman"/>
          <w:sz w:val="24"/>
          <w:szCs w:val="24"/>
        </w:rPr>
        <w:t>/stundā;</w:t>
      </w:r>
    </w:p>
    <w:p w14:paraId="33842972" w14:textId="77777777" w:rsidR="00FF25A0" w:rsidRPr="00FF25A0" w:rsidRDefault="00FF25A0" w:rsidP="00FF25A0">
      <w:pPr>
        <w:spacing w:after="0" w:line="240" w:lineRule="auto"/>
        <w:jc w:val="both"/>
        <w:rPr>
          <w:rFonts w:ascii="Times New Roman" w:eastAsia="Times New Roman" w:hAnsi="Times New Roman" w:cs="Times New Roman"/>
          <w:sz w:val="24"/>
          <w:szCs w:val="24"/>
        </w:rPr>
      </w:pPr>
    </w:p>
    <w:p w14:paraId="7036D2E7" w14:textId="77777777" w:rsidR="00FF25A0" w:rsidRPr="00FF25A0" w:rsidRDefault="00FF25A0" w:rsidP="00FF25A0">
      <w:pPr>
        <w:spacing w:after="0" w:line="240" w:lineRule="auto"/>
        <w:ind w:left="861"/>
        <w:jc w:val="both"/>
        <w:rPr>
          <w:rFonts w:ascii="Times New Roman" w:eastAsia="Times New Roman" w:hAnsi="Times New Roman" w:cs="Times New Roman"/>
          <w:sz w:val="24"/>
          <w:szCs w:val="24"/>
        </w:rPr>
      </w:pPr>
      <w:r w:rsidRPr="00FF25A0">
        <w:rPr>
          <w:rFonts w:ascii="Times New Roman" w:eastAsia="Times New Roman" w:hAnsi="Times New Roman" w:cs="Times New Roman"/>
          <w:b/>
          <w:sz w:val="24"/>
          <w:szCs w:val="24"/>
        </w:rPr>
        <w:t>Mēnesī izmantoto stundu skaits Objektā</w:t>
      </w:r>
      <w:r w:rsidRPr="00FF25A0">
        <w:rPr>
          <w:rFonts w:ascii="Times New Roman" w:eastAsia="Times New Roman" w:hAnsi="Times New Roman" w:cs="Times New Roman"/>
          <w:sz w:val="24"/>
          <w:szCs w:val="24"/>
        </w:rPr>
        <w:t>: tiek fiksētas 333,33 h (4000h gadā)</w:t>
      </w:r>
    </w:p>
    <w:p w14:paraId="0245D59E" w14:textId="77777777" w:rsidR="00FF25A0" w:rsidRPr="00FF25A0" w:rsidRDefault="00FF25A0" w:rsidP="00FF25A0">
      <w:pPr>
        <w:ind w:left="861"/>
        <w:jc w:val="both"/>
        <w:rPr>
          <w:rFonts w:ascii="Times New Roman" w:eastAsia="Calibri" w:hAnsi="Times New Roman" w:cs="Times New Roman"/>
          <w:sz w:val="24"/>
          <w:szCs w:val="24"/>
        </w:rPr>
      </w:pPr>
      <w:r w:rsidRPr="00FF25A0">
        <w:rPr>
          <w:rFonts w:ascii="Times New Roman" w:eastAsia="Calibri" w:hAnsi="Times New Roman" w:cs="Times New Roman"/>
          <w:b/>
          <w:sz w:val="24"/>
          <w:szCs w:val="24"/>
        </w:rPr>
        <w:t>Elektroenerģijas kopējā cena Klientam</w:t>
      </w:r>
      <w:r w:rsidRPr="00FF25A0">
        <w:rPr>
          <w:rFonts w:ascii="Times New Roman" w:eastAsia="Calibri" w:hAnsi="Times New Roman" w:cs="Times New Roman"/>
          <w:sz w:val="24"/>
          <w:szCs w:val="24"/>
        </w:rPr>
        <w:t xml:space="preserve">: tiek fiksēta izmantojot informāciju par uz līguma noslēgšanas brīdī esošo elektrības tarifu.  </w:t>
      </w:r>
    </w:p>
    <w:p w14:paraId="4C20BEE0" w14:textId="77777777" w:rsidR="00FF25A0" w:rsidRPr="00FF25A0" w:rsidRDefault="00FF25A0" w:rsidP="00FF25A0">
      <w:pPr>
        <w:ind w:left="861"/>
        <w:jc w:val="right"/>
        <w:rPr>
          <w:rFonts w:ascii="Times New Roman" w:eastAsia="Calibri" w:hAnsi="Times New Roman" w:cs="Times New Roman"/>
          <w:i/>
          <w:iCs/>
          <w:sz w:val="24"/>
          <w:szCs w:val="24"/>
        </w:rPr>
      </w:pPr>
      <w:r w:rsidRPr="00FF25A0">
        <w:rPr>
          <w:rFonts w:ascii="Times New Roman" w:eastAsia="Calibri" w:hAnsi="Times New Roman" w:cs="Times New Roman"/>
          <w:i/>
          <w:iCs/>
          <w:sz w:val="24"/>
          <w:szCs w:val="24"/>
        </w:rPr>
        <w:t>Paskaidrojošā tabula Nr.1</w:t>
      </w:r>
    </w:p>
    <w:tbl>
      <w:tblPr>
        <w:tblW w:w="7938" w:type="dxa"/>
        <w:tblInd w:w="880" w:type="dxa"/>
        <w:tblCellMar>
          <w:left w:w="0" w:type="dxa"/>
          <w:right w:w="0" w:type="dxa"/>
        </w:tblCellMar>
        <w:tblLook w:val="0600" w:firstRow="0" w:lastRow="0" w:firstColumn="0" w:lastColumn="0" w:noHBand="1" w:noVBand="1"/>
      </w:tblPr>
      <w:tblGrid>
        <w:gridCol w:w="992"/>
        <w:gridCol w:w="1701"/>
        <w:gridCol w:w="1417"/>
        <w:gridCol w:w="1560"/>
        <w:gridCol w:w="2268"/>
      </w:tblGrid>
      <w:tr w:rsidR="00FF25A0" w:rsidRPr="00FF25A0" w14:paraId="2990373A" w14:textId="77777777" w:rsidTr="00AD78A9">
        <w:trPr>
          <w:trHeight w:val="20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F478539" w14:textId="77777777" w:rsidR="00FF25A0" w:rsidRPr="00FF25A0" w:rsidRDefault="00FF25A0" w:rsidP="00FF25A0">
            <w:pPr>
              <w:spacing w:after="0" w:line="240" w:lineRule="auto"/>
              <w:jc w:val="center"/>
              <w:rPr>
                <w:rFonts w:ascii="Times New Roman" w:eastAsia="Calibri" w:hAnsi="Times New Roman" w:cs="Times New Roman"/>
                <w:b/>
                <w:bCs/>
                <w:sz w:val="24"/>
                <w:szCs w:val="24"/>
              </w:rPr>
            </w:pPr>
            <w:bookmarkStart w:id="3" w:name="_Hlk25917854"/>
            <w:r w:rsidRPr="00FF25A0">
              <w:rPr>
                <w:rFonts w:ascii="Times New Roman" w:eastAsia="Calibri" w:hAnsi="Times New Roman" w:cs="Times New Roman"/>
                <w:b/>
                <w:bCs/>
                <w:sz w:val="24"/>
                <w:szCs w:val="24"/>
              </w:rPr>
              <w:t>Patēriņš</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CEB121" w14:textId="77777777" w:rsidR="00FF25A0" w:rsidRPr="00FF25A0" w:rsidRDefault="00FF25A0" w:rsidP="00FF25A0">
            <w:pPr>
              <w:spacing w:after="0" w:line="240" w:lineRule="auto"/>
              <w:jc w:val="center"/>
              <w:rPr>
                <w:rFonts w:ascii="Times New Roman" w:eastAsia="Calibri" w:hAnsi="Times New Roman" w:cs="Times New Roman"/>
                <w:b/>
                <w:bCs/>
                <w:sz w:val="24"/>
                <w:szCs w:val="24"/>
              </w:rPr>
            </w:pPr>
            <w:proofErr w:type="spellStart"/>
            <w:r w:rsidRPr="00FF25A0">
              <w:rPr>
                <w:rFonts w:ascii="Times New Roman" w:eastAsia="Calibri" w:hAnsi="Times New Roman" w:cs="Times New Roman"/>
                <w:b/>
                <w:bCs/>
                <w:sz w:val="24"/>
                <w:szCs w:val="24"/>
              </w:rPr>
              <w:t>kWh</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6DF52A" w14:textId="77777777" w:rsidR="00FF25A0" w:rsidRPr="00FF25A0" w:rsidRDefault="00FF25A0" w:rsidP="00FF25A0">
            <w:pPr>
              <w:spacing w:after="0" w:line="240" w:lineRule="auto"/>
              <w:jc w:val="center"/>
              <w:rPr>
                <w:rFonts w:ascii="Times New Roman" w:eastAsia="Calibri" w:hAnsi="Times New Roman" w:cs="Times New Roman"/>
                <w:b/>
                <w:bCs/>
                <w:sz w:val="24"/>
                <w:szCs w:val="24"/>
              </w:rPr>
            </w:pPr>
            <w:r w:rsidRPr="00FF25A0">
              <w:rPr>
                <w:rFonts w:ascii="Times New Roman" w:eastAsia="Calibri" w:hAnsi="Times New Roman" w:cs="Times New Roman"/>
                <w:b/>
                <w:bCs/>
                <w:sz w:val="24"/>
                <w:szCs w:val="24"/>
              </w:rPr>
              <w:t>h/gadā</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630C3F" w14:textId="77777777" w:rsidR="00FF25A0" w:rsidRPr="00FF25A0" w:rsidRDefault="00FF25A0" w:rsidP="00FF25A0">
            <w:pPr>
              <w:spacing w:after="0" w:line="240" w:lineRule="auto"/>
              <w:jc w:val="center"/>
              <w:rPr>
                <w:rFonts w:ascii="Times New Roman" w:eastAsia="Calibri" w:hAnsi="Times New Roman" w:cs="Times New Roman"/>
                <w:b/>
                <w:bCs/>
                <w:sz w:val="24"/>
                <w:szCs w:val="24"/>
              </w:rPr>
            </w:pPr>
            <w:r w:rsidRPr="00FF25A0">
              <w:rPr>
                <w:rFonts w:ascii="Times New Roman" w:eastAsia="Calibri" w:hAnsi="Times New Roman" w:cs="Times New Roman"/>
                <w:b/>
                <w:bCs/>
                <w:sz w:val="24"/>
                <w:szCs w:val="24"/>
              </w:rPr>
              <w:t>EUR/</w:t>
            </w:r>
            <w:proofErr w:type="spellStart"/>
            <w:r w:rsidRPr="00FF25A0">
              <w:rPr>
                <w:rFonts w:ascii="Times New Roman" w:eastAsia="Calibri" w:hAnsi="Times New Roman" w:cs="Times New Roman"/>
                <w:b/>
                <w:bCs/>
                <w:sz w:val="24"/>
                <w:szCs w:val="24"/>
              </w:rPr>
              <w:t>kWh</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D9AB5F" w14:textId="77777777" w:rsidR="00FF25A0" w:rsidRPr="00FF25A0" w:rsidRDefault="00FF25A0" w:rsidP="00FF25A0">
            <w:pPr>
              <w:spacing w:after="0" w:line="240" w:lineRule="auto"/>
              <w:jc w:val="center"/>
              <w:rPr>
                <w:rFonts w:ascii="Times New Roman" w:eastAsia="Calibri" w:hAnsi="Times New Roman" w:cs="Times New Roman"/>
                <w:b/>
                <w:bCs/>
                <w:sz w:val="24"/>
                <w:szCs w:val="24"/>
              </w:rPr>
            </w:pPr>
            <w:r w:rsidRPr="00FF25A0">
              <w:rPr>
                <w:rFonts w:ascii="Times New Roman" w:eastAsia="Calibri" w:hAnsi="Times New Roman" w:cs="Times New Roman"/>
                <w:b/>
                <w:bCs/>
                <w:sz w:val="24"/>
                <w:szCs w:val="24"/>
              </w:rPr>
              <w:t>EUR/gadā</w:t>
            </w:r>
          </w:p>
        </w:tc>
      </w:tr>
      <w:tr w:rsidR="00FF25A0" w:rsidRPr="00FF25A0" w14:paraId="5B0A21E6" w14:textId="77777777" w:rsidTr="00AD78A9">
        <w:trPr>
          <w:trHeight w:val="239"/>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CA36C23" w14:textId="77777777" w:rsidR="00FF25A0" w:rsidRPr="00FF25A0" w:rsidRDefault="00FF25A0" w:rsidP="00FF25A0">
            <w:pPr>
              <w:spacing w:after="0" w:line="240" w:lineRule="auto"/>
              <w:jc w:val="center"/>
              <w:rPr>
                <w:rFonts w:ascii="Times New Roman" w:eastAsia="Calibri" w:hAnsi="Times New Roman" w:cs="Times New Roman"/>
                <w:sz w:val="24"/>
                <w:szCs w:val="24"/>
              </w:rPr>
            </w:pPr>
            <w:r w:rsidRPr="00FF25A0">
              <w:rPr>
                <w:rFonts w:ascii="Times New Roman" w:eastAsia="Calibri" w:hAnsi="Times New Roman" w:cs="Times New Roman"/>
                <w:sz w:val="24"/>
                <w:szCs w:val="24"/>
              </w:rPr>
              <w:t>Pirms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7839CE" w14:textId="77777777" w:rsidR="00FF25A0" w:rsidRPr="00FF25A0" w:rsidRDefault="00FF25A0" w:rsidP="00FF25A0">
            <w:pPr>
              <w:spacing w:after="0" w:line="240" w:lineRule="auto"/>
              <w:jc w:val="center"/>
              <w:rPr>
                <w:rFonts w:ascii="Times New Roman" w:eastAsia="Calibri" w:hAnsi="Times New Roman" w:cs="Times New Roman"/>
                <w:sz w:val="24"/>
                <w:szCs w:val="24"/>
              </w:rPr>
            </w:pPr>
            <w:r w:rsidRPr="00FF25A0">
              <w:rPr>
                <w:rFonts w:ascii="Times New Roman" w:eastAsia="Calibri" w:hAnsi="Times New Roman" w:cs="Times New Roman"/>
                <w:sz w:val="24"/>
                <w:szCs w:val="24"/>
              </w:rPr>
              <w:t>7,260</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4E6B6D" w14:textId="77777777" w:rsidR="00FF25A0" w:rsidRPr="00FF25A0" w:rsidRDefault="00FF25A0" w:rsidP="00FF25A0">
            <w:pPr>
              <w:spacing w:after="0" w:line="240" w:lineRule="auto"/>
              <w:jc w:val="center"/>
              <w:rPr>
                <w:rFonts w:ascii="Times New Roman" w:eastAsia="Calibri" w:hAnsi="Times New Roman" w:cs="Times New Roman"/>
                <w:sz w:val="24"/>
                <w:szCs w:val="24"/>
              </w:rPr>
            </w:pPr>
            <w:r w:rsidRPr="00FF25A0">
              <w:rPr>
                <w:rFonts w:ascii="Times New Roman" w:eastAsia="Calibri" w:hAnsi="Times New Roman" w:cs="Times New Roman"/>
                <w:sz w:val="24"/>
                <w:szCs w:val="24"/>
              </w:rPr>
              <w:t>4000</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7C1B67" w14:textId="77777777" w:rsidR="00FF25A0" w:rsidRPr="00FF25A0" w:rsidRDefault="00FF25A0" w:rsidP="00FF25A0">
            <w:pPr>
              <w:spacing w:after="0" w:line="240" w:lineRule="auto"/>
              <w:jc w:val="center"/>
              <w:rPr>
                <w:rFonts w:ascii="Times New Roman" w:eastAsia="Calibri" w:hAnsi="Times New Roman" w:cs="Times New Roman"/>
                <w:sz w:val="24"/>
                <w:szCs w:val="24"/>
              </w:rPr>
            </w:pPr>
            <w:r w:rsidRPr="00FF25A0">
              <w:rPr>
                <w:rFonts w:ascii="Times New Roman" w:eastAsia="Calibri" w:hAnsi="Times New Roman" w:cs="Times New Roman"/>
                <w:sz w:val="24"/>
                <w:szCs w:val="24"/>
              </w:rPr>
              <w:t>x</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33F9FC" w14:textId="77777777" w:rsidR="00FF25A0" w:rsidRPr="00FF25A0" w:rsidRDefault="00FF25A0" w:rsidP="00FF25A0">
            <w:pPr>
              <w:spacing w:after="0" w:line="240" w:lineRule="auto"/>
              <w:jc w:val="center"/>
              <w:rPr>
                <w:rFonts w:ascii="Times New Roman" w:eastAsia="Calibri" w:hAnsi="Times New Roman" w:cs="Times New Roman"/>
                <w:sz w:val="24"/>
                <w:szCs w:val="24"/>
              </w:rPr>
            </w:pPr>
            <w:r w:rsidRPr="00FF25A0">
              <w:rPr>
                <w:rFonts w:ascii="Times New Roman" w:eastAsia="Calibri" w:hAnsi="Times New Roman" w:cs="Times New Roman"/>
                <w:sz w:val="24"/>
                <w:szCs w:val="24"/>
              </w:rPr>
              <w:t>29040x</w:t>
            </w:r>
          </w:p>
        </w:tc>
      </w:tr>
      <w:tr w:rsidR="00FF25A0" w:rsidRPr="00FF25A0" w14:paraId="50FE2312" w14:textId="77777777" w:rsidTr="00AD78A9">
        <w:trPr>
          <w:trHeight w:val="324"/>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EC34DF2" w14:textId="77777777" w:rsidR="00FF25A0" w:rsidRPr="00FF25A0" w:rsidRDefault="00FF25A0" w:rsidP="00FF25A0">
            <w:pPr>
              <w:spacing w:after="0" w:line="240" w:lineRule="auto"/>
              <w:jc w:val="center"/>
              <w:rPr>
                <w:rFonts w:ascii="Times New Roman" w:eastAsia="Calibri" w:hAnsi="Times New Roman" w:cs="Times New Roman"/>
                <w:sz w:val="24"/>
                <w:szCs w:val="24"/>
              </w:rPr>
            </w:pPr>
            <w:r w:rsidRPr="00FF25A0">
              <w:rPr>
                <w:rFonts w:ascii="Times New Roman" w:eastAsia="Calibri" w:hAnsi="Times New Roman" w:cs="Times New Roman"/>
                <w:sz w:val="24"/>
                <w:szCs w:val="24"/>
              </w:rPr>
              <w:t>Pēc</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hideMark/>
          </w:tcPr>
          <w:p w14:paraId="15920B24" w14:textId="77777777" w:rsidR="00FF25A0" w:rsidRPr="00FF25A0" w:rsidRDefault="00FF25A0" w:rsidP="00FF25A0">
            <w:pPr>
              <w:spacing w:after="0" w:line="240" w:lineRule="auto"/>
              <w:jc w:val="center"/>
              <w:rPr>
                <w:rFonts w:ascii="Times New Roman" w:eastAsia="Calibri" w:hAnsi="Times New Roman" w:cs="Times New Roman"/>
                <w:sz w:val="24"/>
                <w:szCs w:val="24"/>
              </w:rPr>
            </w:pPr>
            <w:r w:rsidRPr="00FF25A0">
              <w:rPr>
                <w:rFonts w:ascii="Times New Roman" w:eastAsia="Calibri" w:hAnsi="Times New Roman" w:cs="Times New Roman"/>
                <w:sz w:val="24"/>
                <w:szCs w:val="24"/>
              </w:rPr>
              <w:t>2,200</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22FD5" w14:textId="77777777" w:rsidR="00FF25A0" w:rsidRPr="00FF25A0" w:rsidRDefault="00FF25A0" w:rsidP="00FF25A0">
            <w:pPr>
              <w:spacing w:after="0" w:line="240" w:lineRule="auto"/>
              <w:ind w:left="861"/>
              <w:jc w:val="both"/>
              <w:rPr>
                <w:rFonts w:ascii="Times New Roman" w:eastAsia="Calibri"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1CA5C" w14:textId="77777777" w:rsidR="00FF25A0" w:rsidRPr="00FF25A0" w:rsidRDefault="00FF25A0" w:rsidP="00FF25A0">
            <w:pPr>
              <w:spacing w:after="0" w:line="240" w:lineRule="auto"/>
              <w:ind w:left="861"/>
              <w:jc w:val="both"/>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ACE5F1" w14:textId="77777777" w:rsidR="00FF25A0" w:rsidRPr="00FF25A0" w:rsidRDefault="00FF25A0" w:rsidP="00FF25A0">
            <w:pPr>
              <w:spacing w:after="0" w:line="240" w:lineRule="auto"/>
              <w:jc w:val="center"/>
              <w:rPr>
                <w:rFonts w:ascii="Times New Roman" w:eastAsia="Calibri" w:hAnsi="Times New Roman" w:cs="Times New Roman"/>
                <w:sz w:val="24"/>
                <w:szCs w:val="24"/>
              </w:rPr>
            </w:pPr>
            <w:r w:rsidRPr="00FF25A0">
              <w:rPr>
                <w:rFonts w:ascii="Times New Roman" w:eastAsia="Calibri" w:hAnsi="Times New Roman" w:cs="Times New Roman"/>
                <w:sz w:val="24"/>
                <w:szCs w:val="24"/>
              </w:rPr>
              <w:t>8800x</w:t>
            </w:r>
          </w:p>
        </w:tc>
      </w:tr>
      <w:tr w:rsidR="00FF25A0" w:rsidRPr="00FF25A0" w14:paraId="41EC3B3A" w14:textId="77777777" w:rsidTr="00AD78A9">
        <w:trPr>
          <w:trHeight w:val="375"/>
        </w:trPr>
        <w:tc>
          <w:tcPr>
            <w:tcW w:w="992" w:type="dxa"/>
            <w:tcBorders>
              <w:top w:val="single" w:sz="4" w:space="0" w:color="000000"/>
              <w:left w:val="nil"/>
              <w:bottom w:val="nil"/>
              <w:right w:val="single" w:sz="4" w:space="0" w:color="auto"/>
            </w:tcBorders>
            <w:shd w:val="clear" w:color="auto" w:fill="auto"/>
            <w:tcMar>
              <w:top w:w="15" w:type="dxa"/>
              <w:left w:w="15" w:type="dxa"/>
              <w:bottom w:w="0" w:type="dxa"/>
              <w:right w:w="15" w:type="dxa"/>
            </w:tcMar>
            <w:vAlign w:val="bottom"/>
            <w:hideMark/>
          </w:tcPr>
          <w:p w14:paraId="40943F2F" w14:textId="77777777" w:rsidR="00FF25A0" w:rsidRPr="00FF25A0" w:rsidRDefault="00FF25A0" w:rsidP="00FF25A0">
            <w:pPr>
              <w:spacing w:after="0" w:line="240" w:lineRule="auto"/>
              <w:ind w:left="861"/>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48B928" w14:textId="77777777" w:rsidR="00FF25A0" w:rsidRPr="00FF25A0" w:rsidRDefault="00FF25A0" w:rsidP="00FF25A0">
            <w:pPr>
              <w:spacing w:after="0" w:line="240" w:lineRule="auto"/>
              <w:jc w:val="center"/>
              <w:rPr>
                <w:rFonts w:ascii="Times New Roman" w:eastAsia="Calibri" w:hAnsi="Times New Roman" w:cs="Times New Roman"/>
                <w:sz w:val="24"/>
                <w:szCs w:val="24"/>
              </w:rPr>
            </w:pPr>
            <w:r w:rsidRPr="00FF25A0">
              <w:rPr>
                <w:rFonts w:ascii="Times New Roman" w:eastAsia="Calibri" w:hAnsi="Times New Roman" w:cs="Times New Roman"/>
                <w:sz w:val="24"/>
                <w:szCs w:val="24"/>
              </w:rPr>
              <w:t>-5,060</w:t>
            </w:r>
          </w:p>
        </w:tc>
        <w:tc>
          <w:tcPr>
            <w:tcW w:w="2977" w:type="dxa"/>
            <w:gridSpan w:val="2"/>
            <w:tcBorders>
              <w:top w:val="single" w:sz="4" w:space="0" w:color="000000"/>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F3E729" w14:textId="77777777" w:rsidR="00FF25A0" w:rsidRPr="00FF25A0" w:rsidRDefault="00FF25A0" w:rsidP="00FF25A0">
            <w:pPr>
              <w:spacing w:after="0" w:line="240" w:lineRule="auto"/>
              <w:jc w:val="center"/>
              <w:rPr>
                <w:rFonts w:ascii="Times New Roman" w:eastAsia="Calibri" w:hAnsi="Times New Roman" w:cs="Times New Roman"/>
                <w:b/>
                <w:bCs/>
                <w:sz w:val="24"/>
                <w:szCs w:val="24"/>
              </w:rPr>
            </w:pPr>
            <w:r w:rsidRPr="00FF25A0">
              <w:rPr>
                <w:rFonts w:ascii="Times New Roman" w:eastAsia="Calibri" w:hAnsi="Times New Roman" w:cs="Times New Roman"/>
                <w:b/>
                <w:bCs/>
                <w:sz w:val="24"/>
                <w:szCs w:val="24"/>
              </w:rPr>
              <w:t>Kopējais ietaupījums gadā EUR: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F7C924" w14:textId="77777777" w:rsidR="00FF25A0" w:rsidRPr="00FF25A0" w:rsidRDefault="00FF25A0" w:rsidP="00FF25A0">
            <w:pPr>
              <w:spacing w:after="0" w:line="240" w:lineRule="auto"/>
              <w:jc w:val="center"/>
              <w:rPr>
                <w:rFonts w:ascii="Times New Roman" w:eastAsia="Calibri" w:hAnsi="Times New Roman" w:cs="Times New Roman"/>
                <w:b/>
                <w:bCs/>
                <w:sz w:val="24"/>
                <w:szCs w:val="24"/>
              </w:rPr>
            </w:pPr>
            <w:r w:rsidRPr="00FF25A0">
              <w:rPr>
                <w:rFonts w:ascii="Times New Roman" w:eastAsia="Calibri" w:hAnsi="Times New Roman" w:cs="Times New Roman"/>
                <w:b/>
                <w:bCs/>
                <w:sz w:val="24"/>
                <w:szCs w:val="24"/>
              </w:rPr>
              <w:t>20240x</w:t>
            </w:r>
          </w:p>
        </w:tc>
      </w:tr>
      <w:bookmarkEnd w:id="3"/>
    </w:tbl>
    <w:p w14:paraId="1EA8EF0C" w14:textId="77777777" w:rsidR="00FF25A0" w:rsidRPr="00FF25A0" w:rsidRDefault="00FF25A0" w:rsidP="00FF25A0">
      <w:pPr>
        <w:jc w:val="both"/>
        <w:rPr>
          <w:rFonts w:ascii="Times New Roman" w:eastAsia="Calibri" w:hAnsi="Times New Roman" w:cs="Times New Roman"/>
          <w:sz w:val="24"/>
          <w:szCs w:val="24"/>
        </w:rPr>
      </w:pPr>
    </w:p>
    <w:p w14:paraId="51E76411" w14:textId="77777777" w:rsidR="00FF25A0" w:rsidRPr="00FF25A0" w:rsidRDefault="00FF25A0" w:rsidP="00FF25A0">
      <w:pPr>
        <w:spacing w:after="60" w:line="240" w:lineRule="auto"/>
        <w:ind w:left="718" w:hanging="576"/>
        <w:jc w:val="both"/>
        <w:outlineLvl w:val="1"/>
        <w:rPr>
          <w:rFonts w:ascii="Times New Roman" w:eastAsia="Times New Roman" w:hAnsi="Times New Roman" w:cs="Times New Roman"/>
          <w:iCs/>
          <w:sz w:val="24"/>
          <w:szCs w:val="24"/>
        </w:rPr>
      </w:pPr>
      <w:r w:rsidRPr="00FF25A0">
        <w:rPr>
          <w:rFonts w:ascii="Times New Roman" w:eastAsia="Times New Roman" w:hAnsi="Times New Roman" w:cs="Times New Roman"/>
          <w:bCs/>
          <w:iCs/>
          <w:sz w:val="24"/>
          <w:szCs w:val="24"/>
        </w:rPr>
        <w:t xml:space="preserve">             Atlīdzības apmērā nav ieskaitīts pievienotās vērtības nodoklis. </w:t>
      </w:r>
      <w:r w:rsidRPr="00FF25A0">
        <w:rPr>
          <w:rFonts w:ascii="Times New Roman" w:eastAsia="Times New Roman" w:hAnsi="Times New Roman" w:cs="Times New Roman"/>
          <w:iCs/>
          <w:sz w:val="24"/>
          <w:szCs w:val="24"/>
        </w:rPr>
        <w:t>Atlīdzība ietver visus Pakalpojuma sniegšanai nepieciešamos izdevumus</w:t>
      </w:r>
    </w:p>
    <w:p w14:paraId="34F6CFAC"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6. Ikgadējā LED gaismekļu pārbaudē ietilpst šādi darbi:</w:t>
      </w:r>
    </w:p>
    <w:p w14:paraId="7B89B7BF"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ab/>
        <w:t>5.1. visu gaismekļu vizuāla pārbaude, nepieciešamības gadījumā notīrīšana;</w:t>
      </w:r>
    </w:p>
    <w:p w14:paraId="6D5B186A"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ab/>
        <w:t>5.2. visu gaismekļu darbības pārbaude;</w:t>
      </w:r>
    </w:p>
    <w:p w14:paraId="5AC4886D"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ab/>
        <w:t>5.3. selektīva elektronikas un vadības bloka pārbaude.</w:t>
      </w:r>
    </w:p>
    <w:p w14:paraId="40B2A96B" w14:textId="77777777" w:rsidR="00FF25A0" w:rsidRPr="00FF25A0" w:rsidRDefault="00FF25A0" w:rsidP="00FF25A0">
      <w:pPr>
        <w:spacing w:after="0" w:line="240" w:lineRule="auto"/>
        <w:jc w:val="both"/>
        <w:rPr>
          <w:rFonts w:ascii="Times New Roman" w:eastAsia="Calibri" w:hAnsi="Times New Roman" w:cs="Times New Roman"/>
          <w:sz w:val="24"/>
          <w:szCs w:val="24"/>
        </w:rPr>
      </w:pPr>
    </w:p>
    <w:p w14:paraId="211A5653" w14:textId="77777777" w:rsidR="00FF25A0" w:rsidRPr="00FF25A0" w:rsidRDefault="00FF25A0" w:rsidP="00FF25A0">
      <w:pPr>
        <w:spacing w:after="0" w:line="240" w:lineRule="auto"/>
        <w:jc w:val="center"/>
        <w:rPr>
          <w:rFonts w:ascii="Times New Roman" w:eastAsia="Calibri" w:hAnsi="Times New Roman" w:cs="Times New Roman"/>
          <w:sz w:val="24"/>
          <w:szCs w:val="24"/>
        </w:rPr>
      </w:pPr>
      <w:r w:rsidRPr="00FF25A0">
        <w:rPr>
          <w:rFonts w:ascii="Times New Roman" w:eastAsia="Calibri" w:hAnsi="Times New Roman" w:cs="Times New Roman"/>
          <w:sz w:val="24"/>
          <w:szCs w:val="24"/>
        </w:rPr>
        <w:t>Objekta atrašanās vieta</w:t>
      </w:r>
    </w:p>
    <w:p w14:paraId="0A6E6993" w14:textId="77777777" w:rsidR="00FF25A0" w:rsidRPr="00FF25A0" w:rsidRDefault="00FF25A0" w:rsidP="00FF25A0">
      <w:pPr>
        <w:spacing w:after="0" w:line="240" w:lineRule="auto"/>
        <w:jc w:val="center"/>
        <w:rPr>
          <w:rFonts w:ascii="Times New Roman" w:eastAsia="Calibri" w:hAnsi="Times New Roman" w:cs="Times New Roman"/>
          <w:sz w:val="24"/>
          <w:szCs w:val="24"/>
        </w:rPr>
      </w:pPr>
    </w:p>
    <w:p w14:paraId="4EA705EF" w14:textId="59C588B8" w:rsidR="00FF25A0" w:rsidRDefault="00FF25A0" w:rsidP="00FF25A0">
      <w:pPr>
        <w:spacing w:after="200" w:line="276" w:lineRule="auto"/>
        <w:jc w:val="center"/>
        <w:rPr>
          <w:rFonts w:ascii="Times New Roman" w:eastAsia="Calibri" w:hAnsi="Times New Roman" w:cs="Times New Roman"/>
          <w:sz w:val="24"/>
          <w:szCs w:val="24"/>
        </w:rPr>
      </w:pPr>
      <w:r w:rsidRPr="00FF25A0">
        <w:rPr>
          <w:rFonts w:ascii="Times New Roman" w:eastAsia="Calibri" w:hAnsi="Times New Roman" w:cs="Times New Roman"/>
          <w:noProof/>
          <w:sz w:val="24"/>
          <w:szCs w:val="24"/>
          <w:lang w:val="en-GB" w:eastAsia="en-GB"/>
        </w:rPr>
        <w:drawing>
          <wp:inline distT="0" distB="0" distL="0" distR="0" wp14:anchorId="0A1AEB17" wp14:editId="45B98894">
            <wp:extent cx="3829050" cy="3920948"/>
            <wp:effectExtent l="0" t="0" r="0" b="3810"/>
            <wp:docPr id="2" name="Picture 2" descr="C:\Users\User\Desktop\New folder\Desktop\Engineering\tirgusizpete\2020\apgaismojums\Berzpils.ie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ew folder\Desktop\Engineering\tirgusizpete\2020\apgaismojums\Berzpils.iel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1477" cy="3923433"/>
                    </a:xfrm>
                    <a:prstGeom prst="rect">
                      <a:avLst/>
                    </a:prstGeom>
                    <a:noFill/>
                    <a:ln>
                      <a:noFill/>
                    </a:ln>
                  </pic:spPr>
                </pic:pic>
              </a:graphicData>
            </a:graphic>
          </wp:inline>
        </w:drawing>
      </w:r>
    </w:p>
    <w:p w14:paraId="7EE14611" w14:textId="77777777" w:rsidR="00FF25A0" w:rsidRDefault="00FF25A0" w:rsidP="007B7139">
      <w:pPr>
        <w:spacing w:after="200" w:line="276" w:lineRule="auto"/>
        <w:rPr>
          <w:rFonts w:ascii="Times New Roman" w:eastAsia="Calibri" w:hAnsi="Times New Roman" w:cs="Times New Roman"/>
          <w:sz w:val="24"/>
          <w:szCs w:val="24"/>
        </w:rPr>
      </w:pPr>
    </w:p>
    <w:p w14:paraId="3CE9A1C4" w14:textId="789B74EB" w:rsidR="007B7139" w:rsidRDefault="007B7139" w:rsidP="007B7139">
      <w:pPr>
        <w:spacing w:after="200" w:line="276" w:lineRule="auto"/>
        <w:rPr>
          <w:rFonts w:ascii="Times New Roman" w:eastAsia="Calibri" w:hAnsi="Times New Roman" w:cs="Times New Roman"/>
          <w:sz w:val="24"/>
          <w:szCs w:val="24"/>
        </w:rPr>
      </w:pPr>
      <w:r w:rsidRPr="00CA3FF1">
        <w:rPr>
          <w:rFonts w:ascii="Times New Roman" w:eastAsia="Calibri" w:hAnsi="Times New Roman" w:cs="Times New Roman"/>
          <w:sz w:val="24"/>
          <w:szCs w:val="24"/>
        </w:rPr>
        <w:br w:type="page"/>
      </w:r>
    </w:p>
    <w:p w14:paraId="69EFA794" w14:textId="77777777" w:rsidR="007B7139" w:rsidRPr="00764D80" w:rsidRDefault="007B7139" w:rsidP="007B7139">
      <w:pPr>
        <w:spacing w:before="75" w:after="75" w:line="240" w:lineRule="auto"/>
        <w:ind w:firstLine="375"/>
        <w:jc w:val="right"/>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lastRenderedPageBreak/>
        <w:t>2.pielikums</w:t>
      </w:r>
    </w:p>
    <w:p w14:paraId="29FCCEA1" w14:textId="1B7E7BFC" w:rsidR="007B7139" w:rsidRPr="00764D80" w:rsidRDefault="007B7139" w:rsidP="007B7139">
      <w:pPr>
        <w:spacing w:before="75" w:after="75" w:line="240" w:lineRule="auto"/>
        <w:jc w:val="right"/>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Pie tirgus izpētes ar ID Nr. BNP TI 2020/12</w:t>
      </w:r>
      <w:r w:rsidR="00CA3FF1">
        <w:rPr>
          <w:rFonts w:ascii="Times New Roman" w:eastAsia="Times New Roman" w:hAnsi="Times New Roman" w:cs="Times New Roman"/>
          <w:sz w:val="24"/>
          <w:szCs w:val="24"/>
          <w:lang w:eastAsia="lv-LV"/>
        </w:rPr>
        <w:t>5</w:t>
      </w:r>
    </w:p>
    <w:p w14:paraId="628FC59C" w14:textId="77777777" w:rsidR="007B7139" w:rsidRPr="00764D80" w:rsidRDefault="007B7139" w:rsidP="007B7139">
      <w:pPr>
        <w:spacing w:after="0" w:line="240" w:lineRule="auto"/>
        <w:jc w:val="center"/>
        <w:rPr>
          <w:rFonts w:ascii="Times New Roman" w:eastAsia="Times New Roman" w:hAnsi="Times New Roman" w:cs="Times New Roman"/>
          <w:b/>
          <w:sz w:val="24"/>
          <w:szCs w:val="24"/>
        </w:rPr>
      </w:pPr>
    </w:p>
    <w:p w14:paraId="409CEAAE" w14:textId="77777777" w:rsidR="007B7139" w:rsidRPr="00764D80" w:rsidRDefault="007B7139" w:rsidP="007B7139">
      <w:pPr>
        <w:spacing w:after="0" w:line="240" w:lineRule="auto"/>
        <w:jc w:val="center"/>
        <w:rPr>
          <w:rFonts w:ascii="Times New Roman" w:eastAsia="Times New Roman" w:hAnsi="Times New Roman" w:cs="Times New Roman"/>
          <w:b/>
          <w:sz w:val="24"/>
          <w:szCs w:val="24"/>
        </w:rPr>
      </w:pPr>
      <w:r w:rsidRPr="00764D80">
        <w:rPr>
          <w:rFonts w:ascii="Times New Roman" w:eastAsia="Times New Roman" w:hAnsi="Times New Roman" w:cs="Times New Roman"/>
          <w:b/>
          <w:sz w:val="24"/>
          <w:szCs w:val="24"/>
        </w:rPr>
        <w:t>PIETEIKUMS UN FINANŠU PIEDĀVĀJUMS</w:t>
      </w:r>
    </w:p>
    <w:p w14:paraId="5EE3FC76" w14:textId="77777777" w:rsidR="007B7139" w:rsidRPr="00764D80" w:rsidRDefault="007B7139" w:rsidP="007B7139">
      <w:pPr>
        <w:spacing w:after="0" w:line="240" w:lineRule="auto"/>
        <w:jc w:val="center"/>
        <w:rPr>
          <w:rFonts w:ascii="Times New Roman" w:eastAsia="Times New Roman" w:hAnsi="Times New Roman" w:cs="Times New Roman"/>
          <w:b/>
          <w:sz w:val="24"/>
          <w:szCs w:val="24"/>
        </w:rPr>
      </w:pPr>
      <w:r w:rsidRPr="00764D80">
        <w:rPr>
          <w:rFonts w:ascii="Times New Roman" w:eastAsia="Times New Roman" w:hAnsi="Times New Roman" w:cs="Times New Roman"/>
          <w:b/>
          <w:sz w:val="24"/>
          <w:szCs w:val="24"/>
        </w:rPr>
        <w:t>DALĪBAI BALVU NOVADA PAŠVALDĪBAS TIRGUS IZPĒTĒ</w:t>
      </w:r>
    </w:p>
    <w:p w14:paraId="6B59203E" w14:textId="77777777" w:rsidR="007B7139" w:rsidRPr="00764D80" w:rsidRDefault="007B7139" w:rsidP="007B7139">
      <w:pPr>
        <w:spacing w:after="0" w:line="240" w:lineRule="auto"/>
        <w:jc w:val="center"/>
        <w:rPr>
          <w:rFonts w:ascii="Times New Roman" w:eastAsia="Times New Roman" w:hAnsi="Times New Roman" w:cs="Times New Roman"/>
          <w:b/>
          <w:sz w:val="26"/>
          <w:szCs w:val="26"/>
        </w:rPr>
      </w:pPr>
    </w:p>
    <w:p w14:paraId="5536E182" w14:textId="3B0D25EF" w:rsidR="007B7139" w:rsidRPr="00764D80" w:rsidRDefault="00CA3FF1" w:rsidP="007B7139">
      <w:pPr>
        <w:spacing w:after="0" w:line="240" w:lineRule="auto"/>
        <w:jc w:val="center"/>
        <w:rPr>
          <w:rFonts w:ascii="Times New Roman" w:eastAsia="Times New Roman" w:hAnsi="Times New Roman" w:cs="Times New Roman"/>
          <w:b/>
          <w:caps/>
          <w:sz w:val="24"/>
          <w:szCs w:val="24"/>
        </w:rPr>
      </w:pPr>
      <w:r w:rsidRPr="00CA3FF1">
        <w:rPr>
          <w:rFonts w:ascii="Times New Roman" w:eastAsia="Times New Roman" w:hAnsi="Times New Roman" w:cs="Times New Roman"/>
          <w:b/>
          <w:caps/>
          <w:sz w:val="24"/>
          <w:szCs w:val="24"/>
        </w:rPr>
        <w:t>APGAISMOJUMA NOMAIŅA BĒRZPILS IELĀ, BALVOS</w:t>
      </w:r>
      <w:r w:rsidR="007B7139" w:rsidRPr="00764D80">
        <w:rPr>
          <w:rFonts w:ascii="Times New Roman" w:eastAsia="Times New Roman" w:hAnsi="Times New Roman" w:cs="Times New Roman"/>
          <w:b/>
          <w:caps/>
          <w:sz w:val="24"/>
          <w:szCs w:val="24"/>
        </w:rPr>
        <w:t>.</w:t>
      </w:r>
    </w:p>
    <w:p w14:paraId="35762326" w14:textId="3AA8521F" w:rsidR="007B7139" w:rsidRPr="00764D80" w:rsidRDefault="007B7139" w:rsidP="007B7139">
      <w:pPr>
        <w:spacing w:after="0" w:line="240" w:lineRule="auto"/>
        <w:jc w:val="center"/>
        <w:rPr>
          <w:rFonts w:ascii="Times New Roman" w:eastAsia="Times New Roman" w:hAnsi="Times New Roman" w:cs="Times New Roman"/>
          <w:b/>
          <w:caps/>
          <w:color w:val="000000"/>
          <w:sz w:val="28"/>
          <w:szCs w:val="28"/>
          <w:lang w:eastAsia="lv-LV"/>
        </w:rPr>
      </w:pPr>
      <w:r w:rsidRPr="00764D80">
        <w:rPr>
          <w:rFonts w:ascii="Times New Roman" w:eastAsia="Times New Roman" w:hAnsi="Times New Roman" w:cs="Times New Roman"/>
          <w:b/>
          <w:caps/>
          <w:color w:val="000000"/>
          <w:sz w:val="28"/>
          <w:szCs w:val="28"/>
          <w:lang w:eastAsia="lv-LV"/>
        </w:rPr>
        <w:t>ID Nr. BNP TI 2020/12</w:t>
      </w:r>
      <w:r w:rsidR="00CA3FF1">
        <w:rPr>
          <w:rFonts w:ascii="Times New Roman" w:eastAsia="Times New Roman" w:hAnsi="Times New Roman" w:cs="Times New Roman"/>
          <w:b/>
          <w:caps/>
          <w:color w:val="000000"/>
          <w:sz w:val="28"/>
          <w:szCs w:val="28"/>
          <w:lang w:eastAsia="lv-LV"/>
        </w:rPr>
        <w:t>5</w:t>
      </w:r>
    </w:p>
    <w:p w14:paraId="102F4A5D" w14:textId="77777777" w:rsidR="007B7139" w:rsidRPr="00764D80" w:rsidRDefault="007B7139" w:rsidP="007B7139">
      <w:pPr>
        <w:spacing w:after="0" w:line="240" w:lineRule="auto"/>
        <w:jc w:val="center"/>
        <w:rPr>
          <w:rFonts w:ascii="Times New Roman" w:eastAsia="Times New Roman" w:hAnsi="Times New Roman" w:cs="Times New Roman"/>
          <w:b/>
          <w:bCs/>
          <w:sz w:val="24"/>
          <w:szCs w:val="24"/>
          <w:lang w:eastAsia="lv-LV"/>
        </w:rPr>
      </w:pPr>
    </w:p>
    <w:p w14:paraId="0144984C" w14:textId="77777777" w:rsidR="007B7139" w:rsidRPr="00764D80" w:rsidRDefault="007B7139" w:rsidP="007B7139">
      <w:pPr>
        <w:spacing w:after="0" w:line="240" w:lineRule="auto"/>
        <w:rPr>
          <w:rFonts w:ascii="Times New Roman" w:eastAsia="Times New Roman" w:hAnsi="Times New Roman" w:cs="Times New Roman"/>
          <w:b/>
          <w:bCs/>
          <w:sz w:val="24"/>
          <w:szCs w:val="24"/>
          <w:lang w:eastAsia="lv-LV"/>
        </w:rPr>
      </w:pPr>
      <w:r w:rsidRPr="00764D80">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5206"/>
      </w:tblGrid>
      <w:tr w:rsidR="007B7139" w:rsidRPr="00764D80" w14:paraId="2490CCE1" w14:textId="77777777" w:rsidTr="00AD78A9">
        <w:trPr>
          <w:jc w:val="center"/>
        </w:trPr>
        <w:tc>
          <w:tcPr>
            <w:tcW w:w="4106" w:type="dxa"/>
          </w:tcPr>
          <w:p w14:paraId="3F934C2A" w14:textId="77777777" w:rsidR="007B7139" w:rsidRPr="00764D80" w:rsidRDefault="007B7139" w:rsidP="00AD78A9">
            <w:pPr>
              <w:keepNext/>
              <w:spacing w:after="0" w:line="240" w:lineRule="auto"/>
              <w:outlineLvl w:val="0"/>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Nosaukums / Vārds, Uzvārds</w:t>
            </w:r>
          </w:p>
        </w:tc>
        <w:tc>
          <w:tcPr>
            <w:tcW w:w="5206" w:type="dxa"/>
          </w:tcPr>
          <w:p w14:paraId="10DDB5B6" w14:textId="77777777" w:rsidR="007B7139" w:rsidRPr="00764D80" w:rsidRDefault="007B7139" w:rsidP="00AD78A9">
            <w:pPr>
              <w:spacing w:after="0" w:line="240" w:lineRule="auto"/>
              <w:rPr>
                <w:rFonts w:ascii="Times New Roman" w:eastAsia="Times New Roman" w:hAnsi="Times New Roman" w:cs="Times New Roman"/>
                <w:sz w:val="24"/>
                <w:szCs w:val="24"/>
                <w:lang w:eastAsia="lv-LV"/>
              </w:rPr>
            </w:pPr>
          </w:p>
        </w:tc>
      </w:tr>
      <w:tr w:rsidR="007B7139" w:rsidRPr="00764D80" w14:paraId="2ECC120C" w14:textId="77777777" w:rsidTr="00AD78A9">
        <w:trPr>
          <w:jc w:val="center"/>
        </w:trPr>
        <w:tc>
          <w:tcPr>
            <w:tcW w:w="4106" w:type="dxa"/>
          </w:tcPr>
          <w:p w14:paraId="62108B55" w14:textId="77777777" w:rsidR="007B7139" w:rsidRPr="00764D80" w:rsidRDefault="007B7139" w:rsidP="00AD78A9">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Reģistrācijas numurs/personas kods</w:t>
            </w:r>
          </w:p>
        </w:tc>
        <w:tc>
          <w:tcPr>
            <w:tcW w:w="5206" w:type="dxa"/>
          </w:tcPr>
          <w:p w14:paraId="2FBE338A" w14:textId="77777777" w:rsidR="007B7139" w:rsidRPr="00764D80" w:rsidRDefault="007B7139" w:rsidP="00AD78A9">
            <w:pPr>
              <w:spacing w:after="0" w:line="240" w:lineRule="auto"/>
              <w:rPr>
                <w:rFonts w:ascii="Times New Roman" w:eastAsia="Times New Roman" w:hAnsi="Times New Roman" w:cs="Times New Roman"/>
                <w:sz w:val="24"/>
                <w:szCs w:val="24"/>
                <w:lang w:eastAsia="lv-LV"/>
              </w:rPr>
            </w:pPr>
          </w:p>
        </w:tc>
      </w:tr>
      <w:tr w:rsidR="007B7139" w:rsidRPr="00764D80" w14:paraId="364FE6C7" w14:textId="77777777" w:rsidTr="00AD78A9">
        <w:trPr>
          <w:jc w:val="center"/>
        </w:trPr>
        <w:tc>
          <w:tcPr>
            <w:tcW w:w="4106" w:type="dxa"/>
          </w:tcPr>
          <w:p w14:paraId="65DD12D3" w14:textId="77777777" w:rsidR="007B7139" w:rsidRPr="00764D80" w:rsidRDefault="007B7139" w:rsidP="00AD78A9">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Juridiskā adrese/adrese</w:t>
            </w:r>
          </w:p>
        </w:tc>
        <w:tc>
          <w:tcPr>
            <w:tcW w:w="5206" w:type="dxa"/>
          </w:tcPr>
          <w:p w14:paraId="6D2818E4" w14:textId="77777777" w:rsidR="007B7139" w:rsidRPr="00764D80" w:rsidRDefault="007B7139" w:rsidP="00AD78A9">
            <w:pPr>
              <w:spacing w:after="0" w:line="240" w:lineRule="auto"/>
              <w:rPr>
                <w:rFonts w:ascii="Times New Roman" w:eastAsia="Times New Roman" w:hAnsi="Times New Roman" w:cs="Times New Roman"/>
                <w:sz w:val="24"/>
                <w:szCs w:val="24"/>
                <w:lang w:eastAsia="lv-LV"/>
              </w:rPr>
            </w:pPr>
          </w:p>
        </w:tc>
      </w:tr>
      <w:tr w:rsidR="007B7139" w:rsidRPr="00764D80" w14:paraId="61E0FEC9" w14:textId="77777777" w:rsidTr="00AD78A9">
        <w:trPr>
          <w:jc w:val="center"/>
        </w:trPr>
        <w:tc>
          <w:tcPr>
            <w:tcW w:w="4106" w:type="dxa"/>
          </w:tcPr>
          <w:p w14:paraId="32553530" w14:textId="77777777" w:rsidR="007B7139" w:rsidRPr="00764D80" w:rsidRDefault="007B7139" w:rsidP="00AD78A9">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Kontakttālrunis</w:t>
            </w:r>
          </w:p>
        </w:tc>
        <w:tc>
          <w:tcPr>
            <w:tcW w:w="5206" w:type="dxa"/>
          </w:tcPr>
          <w:p w14:paraId="09E64490" w14:textId="77777777" w:rsidR="007B7139" w:rsidRPr="00764D80" w:rsidRDefault="007B7139" w:rsidP="00AD78A9">
            <w:pPr>
              <w:spacing w:after="0" w:line="240" w:lineRule="auto"/>
              <w:jc w:val="center"/>
              <w:rPr>
                <w:rFonts w:ascii="Times New Roman" w:eastAsia="Times New Roman" w:hAnsi="Times New Roman" w:cs="Times New Roman"/>
                <w:sz w:val="24"/>
                <w:szCs w:val="24"/>
                <w:lang w:eastAsia="lv-LV"/>
              </w:rPr>
            </w:pPr>
          </w:p>
        </w:tc>
      </w:tr>
      <w:tr w:rsidR="007B7139" w:rsidRPr="00764D80" w14:paraId="07B27EA9" w14:textId="77777777" w:rsidTr="00AD78A9">
        <w:trPr>
          <w:jc w:val="center"/>
        </w:trPr>
        <w:tc>
          <w:tcPr>
            <w:tcW w:w="4106" w:type="dxa"/>
          </w:tcPr>
          <w:p w14:paraId="0F9B40E3" w14:textId="77777777" w:rsidR="007B7139" w:rsidRPr="00764D80" w:rsidRDefault="007B7139" w:rsidP="00AD78A9">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e-pasts</w:t>
            </w:r>
          </w:p>
        </w:tc>
        <w:tc>
          <w:tcPr>
            <w:tcW w:w="5206" w:type="dxa"/>
          </w:tcPr>
          <w:p w14:paraId="5214EC1A" w14:textId="77777777" w:rsidR="007B7139" w:rsidRPr="00764D80" w:rsidRDefault="007B7139" w:rsidP="00AD78A9">
            <w:pPr>
              <w:spacing w:after="0" w:line="240" w:lineRule="auto"/>
              <w:jc w:val="center"/>
              <w:rPr>
                <w:rFonts w:ascii="Times New Roman" w:eastAsia="Times New Roman" w:hAnsi="Times New Roman" w:cs="Times New Roman"/>
                <w:sz w:val="24"/>
                <w:szCs w:val="24"/>
                <w:lang w:eastAsia="lv-LV"/>
              </w:rPr>
            </w:pPr>
          </w:p>
        </w:tc>
      </w:tr>
      <w:tr w:rsidR="007B7139" w:rsidRPr="00764D80" w14:paraId="488B2FFA" w14:textId="77777777" w:rsidTr="00AD78A9">
        <w:trPr>
          <w:jc w:val="center"/>
        </w:trPr>
        <w:tc>
          <w:tcPr>
            <w:tcW w:w="4106" w:type="dxa"/>
          </w:tcPr>
          <w:p w14:paraId="65B1CB5F" w14:textId="77777777" w:rsidR="007B7139" w:rsidRPr="00764D80" w:rsidRDefault="007B7139" w:rsidP="00AD78A9">
            <w:pPr>
              <w:widowControl w:val="0"/>
              <w:suppressAutoHyphens/>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Pretendenta kontaktpersona</w:t>
            </w:r>
          </w:p>
          <w:p w14:paraId="70D3DB44" w14:textId="77777777" w:rsidR="007B7139" w:rsidRPr="00764D80" w:rsidRDefault="007B7139" w:rsidP="00AD78A9">
            <w:pPr>
              <w:widowControl w:val="0"/>
              <w:suppressAutoHyphens/>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(vārds, uzvārds, amats, telefons)</w:t>
            </w:r>
          </w:p>
        </w:tc>
        <w:tc>
          <w:tcPr>
            <w:tcW w:w="5206" w:type="dxa"/>
          </w:tcPr>
          <w:p w14:paraId="0A8FC527" w14:textId="77777777" w:rsidR="007B7139" w:rsidRPr="00764D80" w:rsidRDefault="007B7139" w:rsidP="00AD78A9">
            <w:pPr>
              <w:spacing w:after="0" w:line="240" w:lineRule="auto"/>
              <w:jc w:val="center"/>
              <w:rPr>
                <w:rFonts w:ascii="Times New Roman" w:eastAsia="Times New Roman" w:hAnsi="Times New Roman" w:cs="Times New Roman"/>
                <w:sz w:val="24"/>
                <w:szCs w:val="24"/>
                <w:lang w:eastAsia="lv-LV"/>
              </w:rPr>
            </w:pPr>
          </w:p>
        </w:tc>
      </w:tr>
      <w:tr w:rsidR="007B7139" w:rsidRPr="00764D80" w14:paraId="1A2D8724" w14:textId="77777777" w:rsidTr="00AD78A9">
        <w:trPr>
          <w:jc w:val="center"/>
        </w:trPr>
        <w:tc>
          <w:tcPr>
            <w:tcW w:w="4106" w:type="dxa"/>
            <w:vAlign w:val="center"/>
          </w:tcPr>
          <w:p w14:paraId="1EBC5640" w14:textId="77777777" w:rsidR="007B7139" w:rsidRPr="00764D80" w:rsidRDefault="007B7139" w:rsidP="00AD78A9">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Finanšu rekvizīti:</w:t>
            </w:r>
          </w:p>
        </w:tc>
        <w:tc>
          <w:tcPr>
            <w:tcW w:w="5206" w:type="dxa"/>
          </w:tcPr>
          <w:p w14:paraId="3A459337" w14:textId="77777777" w:rsidR="007B7139" w:rsidRPr="00764D80" w:rsidRDefault="007B7139" w:rsidP="00AD78A9">
            <w:pPr>
              <w:spacing w:after="0" w:line="240" w:lineRule="auto"/>
              <w:jc w:val="center"/>
              <w:rPr>
                <w:rFonts w:ascii="Times New Roman" w:eastAsia="Times New Roman" w:hAnsi="Times New Roman" w:cs="Times New Roman"/>
                <w:sz w:val="24"/>
                <w:szCs w:val="24"/>
                <w:lang w:eastAsia="lv-LV"/>
              </w:rPr>
            </w:pPr>
          </w:p>
        </w:tc>
      </w:tr>
      <w:tr w:rsidR="007B7139" w:rsidRPr="00764D80" w14:paraId="31518C36" w14:textId="77777777" w:rsidTr="00AD78A9">
        <w:trPr>
          <w:jc w:val="center"/>
        </w:trPr>
        <w:tc>
          <w:tcPr>
            <w:tcW w:w="4106" w:type="dxa"/>
            <w:vAlign w:val="center"/>
          </w:tcPr>
          <w:p w14:paraId="5FA6219B" w14:textId="77777777" w:rsidR="007B7139" w:rsidRPr="00764D80" w:rsidRDefault="007B7139" w:rsidP="00AD78A9">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Bankas nosaukums:</w:t>
            </w:r>
          </w:p>
        </w:tc>
        <w:tc>
          <w:tcPr>
            <w:tcW w:w="5206" w:type="dxa"/>
          </w:tcPr>
          <w:p w14:paraId="036413A0" w14:textId="77777777" w:rsidR="007B7139" w:rsidRPr="00764D80" w:rsidRDefault="007B7139" w:rsidP="00AD78A9">
            <w:pPr>
              <w:spacing w:after="0" w:line="240" w:lineRule="auto"/>
              <w:jc w:val="center"/>
              <w:rPr>
                <w:rFonts w:ascii="Times New Roman" w:eastAsia="Times New Roman" w:hAnsi="Times New Roman" w:cs="Times New Roman"/>
                <w:sz w:val="24"/>
                <w:szCs w:val="24"/>
                <w:lang w:eastAsia="lv-LV"/>
              </w:rPr>
            </w:pPr>
          </w:p>
        </w:tc>
      </w:tr>
      <w:tr w:rsidR="007B7139" w:rsidRPr="00764D80" w14:paraId="4A685BE6" w14:textId="77777777" w:rsidTr="00AD78A9">
        <w:trPr>
          <w:jc w:val="center"/>
        </w:trPr>
        <w:tc>
          <w:tcPr>
            <w:tcW w:w="4106" w:type="dxa"/>
            <w:vAlign w:val="center"/>
          </w:tcPr>
          <w:p w14:paraId="207CB81B" w14:textId="77777777" w:rsidR="007B7139" w:rsidRPr="00764D80" w:rsidRDefault="007B7139" w:rsidP="00AD78A9">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Bankas kods:</w:t>
            </w:r>
          </w:p>
        </w:tc>
        <w:tc>
          <w:tcPr>
            <w:tcW w:w="5206" w:type="dxa"/>
          </w:tcPr>
          <w:p w14:paraId="6BAF9808" w14:textId="77777777" w:rsidR="007B7139" w:rsidRPr="00764D80" w:rsidRDefault="007B7139" w:rsidP="00AD78A9">
            <w:pPr>
              <w:spacing w:after="0" w:line="240" w:lineRule="auto"/>
              <w:jc w:val="center"/>
              <w:rPr>
                <w:rFonts w:ascii="Times New Roman" w:eastAsia="Times New Roman" w:hAnsi="Times New Roman" w:cs="Times New Roman"/>
                <w:sz w:val="24"/>
                <w:szCs w:val="24"/>
                <w:lang w:eastAsia="lv-LV"/>
              </w:rPr>
            </w:pPr>
          </w:p>
        </w:tc>
      </w:tr>
      <w:tr w:rsidR="007B7139" w:rsidRPr="00764D80" w14:paraId="587599FC" w14:textId="77777777" w:rsidTr="00AD78A9">
        <w:trPr>
          <w:jc w:val="center"/>
        </w:trPr>
        <w:tc>
          <w:tcPr>
            <w:tcW w:w="4106" w:type="dxa"/>
            <w:vAlign w:val="center"/>
          </w:tcPr>
          <w:p w14:paraId="209A5D19" w14:textId="77777777" w:rsidR="007B7139" w:rsidRPr="00764D80" w:rsidRDefault="007B7139" w:rsidP="00AD78A9">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Konta numurs:</w:t>
            </w:r>
          </w:p>
        </w:tc>
        <w:tc>
          <w:tcPr>
            <w:tcW w:w="5206" w:type="dxa"/>
          </w:tcPr>
          <w:p w14:paraId="5CF25A0D" w14:textId="77777777" w:rsidR="007B7139" w:rsidRPr="00764D80" w:rsidRDefault="007B7139" w:rsidP="00AD78A9">
            <w:pPr>
              <w:spacing w:after="0" w:line="240" w:lineRule="auto"/>
              <w:jc w:val="center"/>
              <w:rPr>
                <w:rFonts w:ascii="Times New Roman" w:eastAsia="Times New Roman" w:hAnsi="Times New Roman" w:cs="Times New Roman"/>
                <w:sz w:val="24"/>
                <w:szCs w:val="24"/>
                <w:lang w:eastAsia="lv-LV"/>
              </w:rPr>
            </w:pPr>
          </w:p>
        </w:tc>
      </w:tr>
      <w:tr w:rsidR="007B7139" w:rsidRPr="00764D80" w14:paraId="2323DEA1" w14:textId="77777777" w:rsidTr="00AD78A9">
        <w:trPr>
          <w:jc w:val="center"/>
        </w:trPr>
        <w:tc>
          <w:tcPr>
            <w:tcW w:w="4106" w:type="dxa"/>
            <w:vAlign w:val="center"/>
          </w:tcPr>
          <w:p w14:paraId="32A13CA7" w14:textId="77777777" w:rsidR="007B7139" w:rsidRPr="00764D80" w:rsidRDefault="007B7139" w:rsidP="00AD78A9">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Pilnvarotā persona, kas būs tiesīga parakstīt līgumu (amats, Vārds Uzvārds) (juridiskas personas gadījumā)</w:t>
            </w:r>
          </w:p>
        </w:tc>
        <w:tc>
          <w:tcPr>
            <w:tcW w:w="5206" w:type="dxa"/>
          </w:tcPr>
          <w:p w14:paraId="6EA09FEB" w14:textId="77777777" w:rsidR="007B7139" w:rsidRPr="00764D80" w:rsidRDefault="007B7139" w:rsidP="00AD78A9">
            <w:pPr>
              <w:spacing w:after="0" w:line="240" w:lineRule="auto"/>
              <w:jc w:val="center"/>
              <w:rPr>
                <w:rFonts w:ascii="Times New Roman" w:eastAsia="Times New Roman" w:hAnsi="Times New Roman" w:cs="Times New Roman"/>
                <w:sz w:val="24"/>
                <w:szCs w:val="24"/>
                <w:lang w:eastAsia="lv-LV"/>
              </w:rPr>
            </w:pPr>
          </w:p>
        </w:tc>
      </w:tr>
    </w:tbl>
    <w:p w14:paraId="32207B77" w14:textId="77777777" w:rsidR="007B7139" w:rsidRPr="00764D80" w:rsidRDefault="007B7139" w:rsidP="007B7139">
      <w:pPr>
        <w:widowControl w:val="0"/>
        <w:suppressAutoHyphens/>
        <w:spacing w:after="0" w:line="240" w:lineRule="auto"/>
        <w:jc w:val="both"/>
        <w:rPr>
          <w:rFonts w:ascii="Times New Roman" w:eastAsia="Times New Roman" w:hAnsi="Times New Roman" w:cs="Times New Roman"/>
          <w:color w:val="000000"/>
          <w:sz w:val="24"/>
          <w:szCs w:val="24"/>
        </w:rPr>
      </w:pPr>
    </w:p>
    <w:p w14:paraId="232D47D1" w14:textId="77777777" w:rsidR="007B7139" w:rsidRPr="00764D80" w:rsidRDefault="007B7139" w:rsidP="007B7139">
      <w:pPr>
        <w:widowControl w:val="0"/>
        <w:suppressAutoHyphens/>
        <w:spacing w:after="0" w:line="240" w:lineRule="auto"/>
        <w:jc w:val="both"/>
        <w:rPr>
          <w:rFonts w:ascii="Times New Roman" w:eastAsia="Times New Roman" w:hAnsi="Times New Roman" w:cs="Times New Roman"/>
          <w:sz w:val="24"/>
          <w:szCs w:val="24"/>
        </w:rPr>
      </w:pPr>
      <w:r w:rsidRPr="00764D80">
        <w:rPr>
          <w:rFonts w:ascii="Times New Roman" w:eastAsia="Times New Roman" w:hAnsi="Times New Roman" w:cs="Times New Roman"/>
          <w:color w:val="000000"/>
          <w:sz w:val="24"/>
          <w:szCs w:val="24"/>
        </w:rPr>
        <w:t xml:space="preserve">Piedāvāju sniegt pakalpojumu atbilstoši pasūtītāja </w:t>
      </w:r>
      <w:r w:rsidRPr="00764D80">
        <w:rPr>
          <w:rFonts w:ascii="Times New Roman" w:eastAsia="Times New Roman" w:hAnsi="Times New Roman" w:cs="Times New Roman"/>
          <w:sz w:val="24"/>
          <w:szCs w:val="24"/>
        </w:rPr>
        <w:t>prasībām par piedāvājuma cenu:</w:t>
      </w:r>
    </w:p>
    <w:tbl>
      <w:tblPr>
        <w:tblW w:w="92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106"/>
        <w:gridCol w:w="1650"/>
        <w:gridCol w:w="856"/>
        <w:gridCol w:w="1652"/>
      </w:tblGrid>
      <w:tr w:rsidR="007B7139" w:rsidRPr="00764D80" w14:paraId="1280D4B9" w14:textId="77777777" w:rsidTr="00AD78A9">
        <w:trPr>
          <w:cantSplit/>
          <w:trHeight w:val="839"/>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B28F0A0" w14:textId="77777777" w:rsidR="007B7139" w:rsidRPr="00764D80" w:rsidRDefault="007B7139" w:rsidP="00AD78A9">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Tirgus izpētes priekšmets</w:t>
            </w:r>
          </w:p>
        </w:tc>
        <w:tc>
          <w:tcPr>
            <w:tcW w:w="1650" w:type="dxa"/>
            <w:tcBorders>
              <w:top w:val="single" w:sz="6" w:space="0" w:color="000000"/>
              <w:left w:val="single" w:sz="6" w:space="0" w:color="000000"/>
              <w:bottom w:val="single" w:sz="6" w:space="0" w:color="000000"/>
              <w:right w:val="single" w:sz="6" w:space="0" w:color="000000"/>
            </w:tcBorders>
            <w:shd w:val="clear" w:color="auto" w:fill="808080"/>
            <w:hideMark/>
          </w:tcPr>
          <w:p w14:paraId="0CA3D97C" w14:textId="77777777" w:rsidR="007B7139" w:rsidRPr="00764D80" w:rsidRDefault="007B7139" w:rsidP="00AD78A9">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Piedāvātā līgumcena bez</w:t>
            </w:r>
          </w:p>
          <w:p w14:paraId="04DB15BC" w14:textId="77777777" w:rsidR="007B7139" w:rsidRPr="00764D80" w:rsidRDefault="007B7139" w:rsidP="00AD78A9">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 xml:space="preserve">PVN (EUR) </w:t>
            </w:r>
          </w:p>
        </w:tc>
        <w:tc>
          <w:tcPr>
            <w:tcW w:w="85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63DD7CCD" w14:textId="77777777" w:rsidR="007B7139" w:rsidRPr="00764D80" w:rsidRDefault="007B7139" w:rsidP="00AD78A9">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PVN (EUR)</w:t>
            </w:r>
          </w:p>
        </w:tc>
        <w:tc>
          <w:tcPr>
            <w:tcW w:w="1652" w:type="dxa"/>
            <w:tcBorders>
              <w:top w:val="single" w:sz="6" w:space="0" w:color="000000"/>
              <w:left w:val="single" w:sz="6" w:space="0" w:color="000000"/>
              <w:bottom w:val="single" w:sz="6" w:space="0" w:color="000000"/>
              <w:right w:val="single" w:sz="6" w:space="0" w:color="000000"/>
            </w:tcBorders>
            <w:shd w:val="clear" w:color="auto" w:fill="808080"/>
            <w:hideMark/>
          </w:tcPr>
          <w:p w14:paraId="4309A475" w14:textId="77777777" w:rsidR="007B7139" w:rsidRPr="00764D80" w:rsidRDefault="007B7139" w:rsidP="00AD78A9">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Piedāvātā līgumcena ar</w:t>
            </w:r>
          </w:p>
          <w:p w14:paraId="63F6EA21" w14:textId="77777777" w:rsidR="007B7139" w:rsidRPr="00764D80" w:rsidRDefault="007B7139" w:rsidP="00AD78A9">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 xml:space="preserve">PVN (EUR) </w:t>
            </w:r>
          </w:p>
        </w:tc>
      </w:tr>
      <w:tr w:rsidR="007B7139" w:rsidRPr="00764D80" w14:paraId="42E0A78E" w14:textId="77777777" w:rsidTr="00AD78A9">
        <w:trPr>
          <w:cantSplit/>
          <w:trHeight w:val="555"/>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FFFFFF"/>
            <w:hideMark/>
          </w:tcPr>
          <w:p w14:paraId="736D83C9" w14:textId="647AA2FD" w:rsidR="007B7139" w:rsidRPr="00764D80" w:rsidRDefault="00CA3FF1" w:rsidP="00AD78A9">
            <w:pPr>
              <w:spacing w:after="0" w:line="240" w:lineRule="auto"/>
              <w:ind w:right="3"/>
              <w:jc w:val="both"/>
              <w:rPr>
                <w:rFonts w:ascii="Times New Roman" w:eastAsia="Times New Roman" w:hAnsi="Times New Roman" w:cs="Times New Roman"/>
                <w:bCs/>
                <w:sz w:val="24"/>
                <w:szCs w:val="24"/>
              </w:rPr>
            </w:pPr>
            <w:r w:rsidRPr="00CA3FF1">
              <w:rPr>
                <w:rFonts w:ascii="Times New Roman" w:eastAsia="Times New Roman" w:hAnsi="Times New Roman" w:cs="Times New Roman"/>
                <w:bCs/>
                <w:sz w:val="24"/>
                <w:szCs w:val="24"/>
              </w:rPr>
              <w:t>APGAISMOJUMA NOMAIŅA BĒRZPILS IELĀ, BALVOS</w:t>
            </w:r>
            <w:r w:rsidR="00FB2926">
              <w:rPr>
                <w:rStyle w:val="FootnoteReference"/>
                <w:rFonts w:ascii="Times New Roman" w:eastAsia="Times New Roman" w:hAnsi="Times New Roman" w:cs="Times New Roman"/>
                <w:bCs/>
                <w:sz w:val="24"/>
                <w:szCs w:val="24"/>
              </w:rPr>
              <w:footnoteReference w:id="1"/>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4B65BA45" w14:textId="77777777" w:rsidR="007B7139" w:rsidRPr="00764D80" w:rsidRDefault="007B7139" w:rsidP="00AD78A9">
            <w:pPr>
              <w:spacing w:after="0" w:line="240" w:lineRule="auto"/>
              <w:jc w:val="right"/>
              <w:rPr>
                <w:rFonts w:ascii="Times New Roman" w:eastAsia="Times New Roman" w:hAnsi="Times New Roman" w:cs="Times New Roman"/>
                <w:b/>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18A7B379" w14:textId="77777777" w:rsidR="007B7139" w:rsidRPr="00764D80" w:rsidRDefault="007B7139" w:rsidP="00AD78A9">
            <w:pPr>
              <w:spacing w:after="0" w:line="240" w:lineRule="auto"/>
              <w:jc w:val="right"/>
              <w:rPr>
                <w:rFonts w:ascii="Times New Roman" w:eastAsia="Times New Roman" w:hAnsi="Times New Roman" w:cs="Times New Roman"/>
                <w:b/>
                <w:sz w:val="24"/>
                <w:szCs w:val="24"/>
              </w:rPr>
            </w:pPr>
          </w:p>
        </w:tc>
        <w:tc>
          <w:tcPr>
            <w:tcW w:w="1652" w:type="dxa"/>
            <w:tcBorders>
              <w:top w:val="single" w:sz="6" w:space="0" w:color="000000"/>
              <w:left w:val="single" w:sz="6" w:space="0" w:color="000000"/>
              <w:bottom w:val="single" w:sz="6" w:space="0" w:color="000000"/>
              <w:right w:val="single" w:sz="6" w:space="0" w:color="000000"/>
            </w:tcBorders>
            <w:shd w:val="clear" w:color="auto" w:fill="FFFFFF"/>
          </w:tcPr>
          <w:p w14:paraId="749CEA97" w14:textId="77777777" w:rsidR="007B7139" w:rsidRPr="00764D80" w:rsidRDefault="007B7139" w:rsidP="00AD78A9">
            <w:pPr>
              <w:spacing w:after="0" w:line="240" w:lineRule="auto"/>
              <w:jc w:val="right"/>
              <w:rPr>
                <w:rFonts w:ascii="Times New Roman" w:eastAsia="Times New Roman" w:hAnsi="Times New Roman" w:cs="Times New Roman"/>
                <w:b/>
                <w:sz w:val="24"/>
                <w:szCs w:val="24"/>
              </w:rPr>
            </w:pPr>
          </w:p>
        </w:tc>
      </w:tr>
    </w:tbl>
    <w:p w14:paraId="3F88C070" w14:textId="77777777" w:rsidR="007B7139" w:rsidRDefault="007B7139" w:rsidP="007B7139">
      <w:pPr>
        <w:spacing w:after="0" w:line="240" w:lineRule="auto"/>
        <w:ind w:firstLine="11"/>
        <w:jc w:val="both"/>
        <w:rPr>
          <w:rFonts w:ascii="Times New Roman" w:eastAsia="Times New Roman" w:hAnsi="Times New Roman" w:cs="Times New Roman"/>
          <w:sz w:val="24"/>
          <w:szCs w:val="24"/>
        </w:rPr>
      </w:pPr>
    </w:p>
    <w:p w14:paraId="2E3BDE3D" w14:textId="5579CC9B" w:rsidR="000C47BC" w:rsidRDefault="000C47BC" w:rsidP="007B7139">
      <w:pPr>
        <w:spacing w:after="0" w:line="240" w:lineRule="auto"/>
        <w:ind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Pielikumā pievienojam darbu apjomu tāmi  un</w:t>
      </w:r>
      <w:r w:rsidRPr="000C47BC">
        <w:t xml:space="preserve"> </w:t>
      </w:r>
      <w:r w:rsidRPr="000C47BC">
        <w:rPr>
          <w:rFonts w:ascii="Times New Roman" w:eastAsia="Times New Roman" w:hAnsi="Times New Roman" w:cs="Times New Roman"/>
          <w:sz w:val="24"/>
          <w:szCs w:val="24"/>
        </w:rPr>
        <w:t>LED gaismekļu uzturēšana</w:t>
      </w:r>
      <w:r>
        <w:rPr>
          <w:rFonts w:ascii="Times New Roman" w:eastAsia="Times New Roman" w:hAnsi="Times New Roman" w:cs="Times New Roman"/>
          <w:sz w:val="24"/>
          <w:szCs w:val="24"/>
        </w:rPr>
        <w:t>s izmaksas</w:t>
      </w:r>
      <w:r w:rsidRPr="000C47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uz 1 (vienas) lapas</w:t>
      </w:r>
      <w:r>
        <w:rPr>
          <w:rFonts w:ascii="Times New Roman" w:eastAsia="Times New Roman" w:hAnsi="Times New Roman" w:cs="Times New Roman"/>
          <w:sz w:val="24"/>
          <w:szCs w:val="24"/>
        </w:rPr>
        <w:t>.</w:t>
      </w:r>
    </w:p>
    <w:p w14:paraId="7C4B57F5" w14:textId="4ED3CBBD" w:rsidR="007B7139" w:rsidRPr="00764D80" w:rsidRDefault="007B7139" w:rsidP="007B7139">
      <w:pPr>
        <w:spacing w:after="0" w:line="240" w:lineRule="auto"/>
        <w:ind w:firstLine="11"/>
        <w:jc w:val="both"/>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Mūsu piedāvājumā iekļautas visas nepieciešamās izmaksas, kas varētu rasties līguma izpildes laikā.</w:t>
      </w:r>
    </w:p>
    <w:p w14:paraId="717A58F2" w14:textId="77777777" w:rsidR="007B7139" w:rsidRPr="00764D80" w:rsidRDefault="007B7139" w:rsidP="007B7139">
      <w:pPr>
        <w:tabs>
          <w:tab w:val="left" w:pos="0"/>
        </w:tabs>
        <w:spacing w:after="0" w:line="240" w:lineRule="auto"/>
        <w:jc w:val="both"/>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Piedāvātā cena būs nemainīga visā līguma darbības laikā.</w:t>
      </w:r>
    </w:p>
    <w:p w14:paraId="7DB3415C" w14:textId="77777777" w:rsidR="007B7139" w:rsidRPr="00764D80" w:rsidRDefault="007B7139" w:rsidP="007B7139">
      <w:pPr>
        <w:tabs>
          <w:tab w:val="left" w:pos="0"/>
        </w:tabs>
        <w:spacing w:after="0" w:line="240" w:lineRule="auto"/>
        <w:jc w:val="both"/>
        <w:rPr>
          <w:rFonts w:ascii="Times New Roman" w:eastAsia="Times New Roman" w:hAnsi="Times New Roman" w:cs="Times New Roman"/>
          <w:sz w:val="24"/>
          <w:szCs w:val="24"/>
        </w:rPr>
      </w:pPr>
    </w:p>
    <w:p w14:paraId="60DF5397" w14:textId="77777777" w:rsidR="007B7139" w:rsidRPr="00764D80" w:rsidRDefault="007B7139" w:rsidP="007B7139">
      <w:pPr>
        <w:tabs>
          <w:tab w:val="left" w:pos="0"/>
        </w:tabs>
        <w:spacing w:after="0" w:line="240" w:lineRule="auto"/>
        <w:jc w:val="both"/>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 xml:space="preserve">Ar šo apliecinu piedāvāto cenu pamatotību un spēkā esamību: </w:t>
      </w:r>
    </w:p>
    <w:p w14:paraId="7296BAB8" w14:textId="77777777" w:rsidR="007B7139" w:rsidRPr="00764D80" w:rsidRDefault="007B7139" w:rsidP="007B7139">
      <w:pPr>
        <w:spacing w:after="0" w:line="240" w:lineRule="auto"/>
        <w:jc w:val="both"/>
        <w:rPr>
          <w:rFonts w:ascii="Times New Roman" w:eastAsia="Times New Roman" w:hAnsi="Times New Roman" w:cs="Times New Roman"/>
          <w:sz w:val="24"/>
          <w:szCs w:val="24"/>
          <w:lang w:eastAsia="lv-LV"/>
        </w:rPr>
      </w:pPr>
    </w:p>
    <w:p w14:paraId="1B861025" w14:textId="77777777" w:rsidR="007B7139" w:rsidRPr="00764D80" w:rsidRDefault="007B7139" w:rsidP="007B7139">
      <w:pPr>
        <w:spacing w:after="0" w:line="240" w:lineRule="auto"/>
        <w:jc w:val="both"/>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Paraksts: _______________________________________</w:t>
      </w:r>
    </w:p>
    <w:p w14:paraId="0126131E" w14:textId="77777777" w:rsidR="007B7139" w:rsidRPr="00764D80" w:rsidRDefault="007B7139" w:rsidP="007B7139">
      <w:pPr>
        <w:spacing w:after="0" w:line="240" w:lineRule="auto"/>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Vārds, uzvārds: __________________________________</w:t>
      </w:r>
    </w:p>
    <w:p w14:paraId="2CB817CD" w14:textId="77777777" w:rsidR="007B7139" w:rsidRPr="00764D80" w:rsidRDefault="007B7139" w:rsidP="007B7139">
      <w:pPr>
        <w:spacing w:after="0" w:line="240" w:lineRule="auto"/>
        <w:jc w:val="both"/>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Amats: _________________________________________</w:t>
      </w:r>
    </w:p>
    <w:p w14:paraId="2D75EC44" w14:textId="77777777" w:rsidR="007B7139" w:rsidRPr="00764D80" w:rsidRDefault="007B7139" w:rsidP="007B7139">
      <w:pPr>
        <w:spacing w:after="0" w:line="240" w:lineRule="auto"/>
        <w:ind w:left="720"/>
        <w:jc w:val="both"/>
        <w:rPr>
          <w:rFonts w:ascii="Times New Roman" w:eastAsia="Times New Roman" w:hAnsi="Times New Roman" w:cs="Times New Roman"/>
          <w:sz w:val="24"/>
          <w:szCs w:val="24"/>
          <w:lang w:eastAsia="lv-LV"/>
        </w:rPr>
      </w:pPr>
    </w:p>
    <w:p w14:paraId="1FF5B50C" w14:textId="77777777" w:rsidR="007B7139" w:rsidRPr="00764D80" w:rsidRDefault="007B7139" w:rsidP="007B7139">
      <w:pPr>
        <w:spacing w:after="0" w:line="240" w:lineRule="auto"/>
        <w:jc w:val="both"/>
        <w:rPr>
          <w:rFonts w:ascii="Calibri" w:eastAsia="Calibri" w:hAnsi="Calibri" w:cs="Times New Roman"/>
        </w:rPr>
      </w:pPr>
      <w:r w:rsidRPr="00764D80">
        <w:rPr>
          <w:rFonts w:ascii="Times New Roman" w:eastAsia="Times New Roman" w:hAnsi="Times New Roman" w:cs="Times New Roman"/>
          <w:sz w:val="24"/>
          <w:szCs w:val="24"/>
          <w:lang w:eastAsia="lv-LV"/>
        </w:rPr>
        <w:t>2020.gada ______________________</w:t>
      </w:r>
    </w:p>
    <w:p w14:paraId="302F625E" w14:textId="77777777" w:rsidR="007B7139" w:rsidRDefault="007B7139" w:rsidP="007B7139">
      <w:pPr>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br w:type="page"/>
      </w:r>
    </w:p>
    <w:p w14:paraId="6EB6F4A1" w14:textId="77777777" w:rsidR="00FB2926" w:rsidRPr="00764D80" w:rsidRDefault="00FB2926" w:rsidP="00FB2926">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lastRenderedPageBreak/>
        <w:t>3.pielikums</w:t>
      </w:r>
    </w:p>
    <w:p w14:paraId="7B4B818D" w14:textId="7BD3B7CD" w:rsidR="00FB2926" w:rsidRDefault="00FB2926" w:rsidP="00FB2926">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rPr>
        <w:t>Pie tirgus izpētes ar ID Nr. BNP TI 2020/12</w:t>
      </w:r>
      <w:r>
        <w:rPr>
          <w:rFonts w:ascii="Times New Roman" w:eastAsia="Times New Roman" w:hAnsi="Times New Roman" w:cs="Times New Roman"/>
          <w:sz w:val="24"/>
          <w:szCs w:val="24"/>
          <w:lang w:eastAsia="lv-LV"/>
        </w:rPr>
        <w:t>5</w:t>
      </w:r>
    </w:p>
    <w:p w14:paraId="51DD598E" w14:textId="77777777" w:rsidR="00FB2926" w:rsidRDefault="00FB2926" w:rsidP="007B7139">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p>
    <w:p w14:paraId="6F2D0CAD" w14:textId="0F82A750" w:rsidR="00170CC3" w:rsidRPr="00764D80" w:rsidRDefault="000C47BC" w:rsidP="00170CC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TEHNISKAIS </w:t>
      </w:r>
      <w:r w:rsidR="00170CC3" w:rsidRPr="00764D80">
        <w:rPr>
          <w:rFonts w:ascii="Times New Roman" w:eastAsia="Times New Roman" w:hAnsi="Times New Roman" w:cs="Times New Roman"/>
          <w:b/>
          <w:sz w:val="24"/>
          <w:szCs w:val="24"/>
        </w:rPr>
        <w:t>PIEDĀVĀJUMS</w:t>
      </w:r>
    </w:p>
    <w:p w14:paraId="2E4C4C0C" w14:textId="2DBC24AC" w:rsidR="00170CC3" w:rsidRPr="00764D80" w:rsidRDefault="00170CC3" w:rsidP="00170CC3">
      <w:pPr>
        <w:spacing w:after="0" w:line="240" w:lineRule="auto"/>
        <w:jc w:val="center"/>
        <w:rPr>
          <w:rFonts w:ascii="Times New Roman" w:eastAsia="Times New Roman" w:hAnsi="Times New Roman" w:cs="Times New Roman"/>
          <w:b/>
          <w:sz w:val="24"/>
          <w:szCs w:val="24"/>
        </w:rPr>
      </w:pPr>
      <w:r w:rsidRPr="00764D80">
        <w:rPr>
          <w:rFonts w:ascii="Times New Roman" w:eastAsia="Times New Roman" w:hAnsi="Times New Roman" w:cs="Times New Roman"/>
          <w:b/>
          <w:sz w:val="24"/>
          <w:szCs w:val="24"/>
        </w:rPr>
        <w:t>BALVU NOVADA PAŠVALDĪBAS TIRGUS IZPĒT</w:t>
      </w:r>
      <w:r w:rsidR="000C47BC">
        <w:rPr>
          <w:rFonts w:ascii="Times New Roman" w:eastAsia="Times New Roman" w:hAnsi="Times New Roman" w:cs="Times New Roman"/>
          <w:b/>
          <w:sz w:val="24"/>
          <w:szCs w:val="24"/>
        </w:rPr>
        <w:t>EI</w:t>
      </w:r>
    </w:p>
    <w:p w14:paraId="400E444C" w14:textId="77777777" w:rsidR="00170CC3" w:rsidRPr="00764D80" w:rsidRDefault="00170CC3" w:rsidP="00170CC3">
      <w:pPr>
        <w:spacing w:after="0" w:line="240" w:lineRule="auto"/>
        <w:jc w:val="center"/>
        <w:rPr>
          <w:rFonts w:ascii="Times New Roman" w:eastAsia="Times New Roman" w:hAnsi="Times New Roman" w:cs="Times New Roman"/>
          <w:b/>
          <w:sz w:val="26"/>
          <w:szCs w:val="26"/>
        </w:rPr>
      </w:pPr>
    </w:p>
    <w:p w14:paraId="7E5EEC93" w14:textId="77777777" w:rsidR="00170CC3" w:rsidRPr="00764D80" w:rsidRDefault="00170CC3" w:rsidP="00170CC3">
      <w:pPr>
        <w:spacing w:after="0" w:line="240" w:lineRule="auto"/>
        <w:jc w:val="center"/>
        <w:rPr>
          <w:rFonts w:ascii="Times New Roman" w:eastAsia="Times New Roman" w:hAnsi="Times New Roman" w:cs="Times New Roman"/>
          <w:b/>
          <w:caps/>
          <w:sz w:val="24"/>
          <w:szCs w:val="24"/>
        </w:rPr>
      </w:pPr>
      <w:r w:rsidRPr="00CA3FF1">
        <w:rPr>
          <w:rFonts w:ascii="Times New Roman" w:eastAsia="Times New Roman" w:hAnsi="Times New Roman" w:cs="Times New Roman"/>
          <w:b/>
          <w:caps/>
          <w:sz w:val="24"/>
          <w:szCs w:val="24"/>
        </w:rPr>
        <w:t>APGAISMOJUMA NOMAIŅA BĒRZPILS IELĀ, BALVOS</w:t>
      </w:r>
      <w:r w:rsidRPr="00764D80">
        <w:rPr>
          <w:rFonts w:ascii="Times New Roman" w:eastAsia="Times New Roman" w:hAnsi="Times New Roman" w:cs="Times New Roman"/>
          <w:b/>
          <w:caps/>
          <w:sz w:val="24"/>
          <w:szCs w:val="24"/>
        </w:rPr>
        <w:t>.</w:t>
      </w:r>
    </w:p>
    <w:p w14:paraId="1AA6C2DC" w14:textId="77777777" w:rsidR="00170CC3" w:rsidRPr="00764D80" w:rsidRDefault="00170CC3" w:rsidP="00170CC3">
      <w:pPr>
        <w:spacing w:after="0" w:line="240" w:lineRule="auto"/>
        <w:jc w:val="center"/>
        <w:rPr>
          <w:rFonts w:ascii="Times New Roman" w:eastAsia="Times New Roman" w:hAnsi="Times New Roman" w:cs="Times New Roman"/>
          <w:b/>
          <w:caps/>
          <w:color w:val="000000"/>
          <w:sz w:val="28"/>
          <w:szCs w:val="28"/>
          <w:lang w:eastAsia="lv-LV"/>
        </w:rPr>
      </w:pPr>
      <w:r w:rsidRPr="00764D80">
        <w:rPr>
          <w:rFonts w:ascii="Times New Roman" w:eastAsia="Times New Roman" w:hAnsi="Times New Roman" w:cs="Times New Roman"/>
          <w:b/>
          <w:caps/>
          <w:color w:val="000000"/>
          <w:sz w:val="28"/>
          <w:szCs w:val="28"/>
          <w:lang w:eastAsia="lv-LV"/>
        </w:rPr>
        <w:t>ID Nr. BNP TI 2020/12</w:t>
      </w:r>
      <w:r>
        <w:rPr>
          <w:rFonts w:ascii="Times New Roman" w:eastAsia="Times New Roman" w:hAnsi="Times New Roman" w:cs="Times New Roman"/>
          <w:b/>
          <w:caps/>
          <w:color w:val="000000"/>
          <w:sz w:val="28"/>
          <w:szCs w:val="28"/>
          <w:lang w:eastAsia="lv-LV"/>
        </w:rPr>
        <w:t>5</w:t>
      </w:r>
    </w:p>
    <w:p w14:paraId="21059878" w14:textId="53E0C1F1" w:rsidR="00FB2926" w:rsidRDefault="00FB2926" w:rsidP="007B7139">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p>
    <w:p w14:paraId="227E3BAD" w14:textId="77777777" w:rsidR="000C47BC" w:rsidRPr="002F2F14" w:rsidRDefault="000C47BC" w:rsidP="000C47BC">
      <w:pPr>
        <w:spacing w:after="120" w:line="240" w:lineRule="auto"/>
        <w:rPr>
          <w:rFonts w:ascii="Times New Roman" w:eastAsia="Times New Roman" w:hAnsi="Times New Roman" w:cs="Times New Roman"/>
          <w:sz w:val="24"/>
          <w:szCs w:val="24"/>
        </w:rPr>
      </w:pPr>
      <w:r w:rsidRPr="002F2F14">
        <w:rPr>
          <w:rFonts w:ascii="Times New Roman" w:eastAsia="Times New Roman" w:hAnsi="Times New Roman" w:cs="Times New Roman"/>
          <w:sz w:val="24"/>
          <w:szCs w:val="24"/>
        </w:rPr>
        <w:t>Pretendents: ______________________________________________________,</w:t>
      </w:r>
    </w:p>
    <w:p w14:paraId="5FC427F9" w14:textId="77777777" w:rsidR="000C47BC" w:rsidRPr="002F2F14" w:rsidRDefault="000C47BC" w:rsidP="000C47BC">
      <w:pPr>
        <w:spacing w:after="120" w:line="240" w:lineRule="auto"/>
        <w:rPr>
          <w:rFonts w:ascii="Times New Roman" w:eastAsia="Times New Roman" w:hAnsi="Times New Roman" w:cs="Times New Roman"/>
          <w:sz w:val="24"/>
          <w:szCs w:val="24"/>
        </w:rPr>
      </w:pPr>
      <w:r w:rsidRPr="002F2F14">
        <w:rPr>
          <w:rFonts w:ascii="Times New Roman" w:eastAsia="Times New Roman" w:hAnsi="Times New Roman" w:cs="Times New Roman"/>
          <w:sz w:val="24"/>
          <w:szCs w:val="24"/>
        </w:rPr>
        <w:t>Adrese: __________________________________________________________,</w:t>
      </w:r>
    </w:p>
    <w:p w14:paraId="033E6A48" w14:textId="77777777" w:rsidR="000C47BC" w:rsidRPr="002F2F14" w:rsidRDefault="000C47BC" w:rsidP="000C47BC">
      <w:pPr>
        <w:spacing w:after="0" w:line="240" w:lineRule="auto"/>
        <w:jc w:val="center"/>
        <w:rPr>
          <w:rFonts w:ascii="Times New Roman" w:eastAsia="Times New Roman" w:hAnsi="Times New Roman" w:cs="Times New Roman"/>
          <w:b/>
          <w:sz w:val="28"/>
          <w:lang w:eastAsia="lv-LV"/>
        </w:rPr>
      </w:pPr>
    </w:p>
    <w:tbl>
      <w:tblPr>
        <w:tblW w:w="9298" w:type="dxa"/>
        <w:tblInd w:w="55" w:type="dxa"/>
        <w:tblCellMar>
          <w:top w:w="55" w:type="dxa"/>
          <w:left w:w="55" w:type="dxa"/>
          <w:bottom w:w="55" w:type="dxa"/>
          <w:right w:w="55" w:type="dxa"/>
        </w:tblCellMar>
        <w:tblLook w:val="04A0" w:firstRow="1" w:lastRow="0" w:firstColumn="1" w:lastColumn="0" w:noHBand="0" w:noVBand="1"/>
      </w:tblPr>
      <w:tblGrid>
        <w:gridCol w:w="2348"/>
        <w:gridCol w:w="6950"/>
      </w:tblGrid>
      <w:tr w:rsidR="000C47BC" w:rsidRPr="002F2F14" w14:paraId="4ADE7559" w14:textId="77777777" w:rsidTr="00AD78A9">
        <w:trPr>
          <w:trHeight w:val="862"/>
        </w:trPr>
        <w:tc>
          <w:tcPr>
            <w:tcW w:w="2348" w:type="dxa"/>
            <w:tcBorders>
              <w:top w:val="single" w:sz="2" w:space="0" w:color="000000"/>
              <w:left w:val="single" w:sz="2" w:space="0" w:color="000000"/>
              <w:bottom w:val="single" w:sz="2" w:space="0" w:color="000000"/>
            </w:tcBorders>
            <w:shd w:val="clear" w:color="auto" w:fill="auto"/>
          </w:tcPr>
          <w:p w14:paraId="0C7FF213" w14:textId="77777777" w:rsidR="000C47BC" w:rsidRPr="002F2F14" w:rsidRDefault="000C47BC" w:rsidP="00AD78A9">
            <w:pPr>
              <w:spacing w:after="200" w:line="276" w:lineRule="auto"/>
              <w:rPr>
                <w:rFonts w:ascii="Times New Roman" w:eastAsia="Calibri" w:hAnsi="Times New Roman" w:cs="Times New Roman"/>
                <w:b/>
                <w:bCs/>
                <w:caps/>
                <w:sz w:val="24"/>
                <w:szCs w:val="24"/>
              </w:rPr>
            </w:pPr>
          </w:p>
          <w:p w14:paraId="237672F0" w14:textId="77777777" w:rsidR="000C47BC" w:rsidRPr="002F2F14" w:rsidRDefault="000C47BC" w:rsidP="00AD78A9">
            <w:pPr>
              <w:spacing w:after="200" w:line="276" w:lineRule="auto"/>
              <w:jc w:val="center"/>
              <w:rPr>
                <w:rFonts w:ascii="Times New Roman" w:eastAsia="Calibri" w:hAnsi="Times New Roman" w:cs="Times New Roman"/>
                <w:sz w:val="24"/>
                <w:szCs w:val="24"/>
              </w:rPr>
            </w:pPr>
            <w:r w:rsidRPr="002F2F14">
              <w:rPr>
                <w:rFonts w:ascii="Times New Roman" w:eastAsia="Calibri" w:hAnsi="Times New Roman" w:cs="Times New Roman"/>
                <w:b/>
                <w:bCs/>
                <w:caps/>
                <w:sz w:val="24"/>
                <w:szCs w:val="24"/>
              </w:rPr>
              <w:t>nosaukums</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122415DB" w14:textId="77777777" w:rsidR="000C47BC" w:rsidRPr="002F2F14" w:rsidRDefault="000C47BC" w:rsidP="00AD78A9">
            <w:pPr>
              <w:spacing w:after="200" w:line="216" w:lineRule="auto"/>
              <w:jc w:val="center"/>
              <w:rPr>
                <w:rFonts w:ascii="Times New Roman" w:hAnsi="Times New Roman" w:cs="Times New Roman"/>
                <w:b/>
                <w:sz w:val="24"/>
                <w:szCs w:val="24"/>
              </w:rPr>
            </w:pPr>
          </w:p>
          <w:p w14:paraId="0D673164" w14:textId="77777777" w:rsidR="000C47BC" w:rsidRPr="002F2F14" w:rsidRDefault="000C47BC" w:rsidP="00AD78A9">
            <w:pPr>
              <w:spacing w:after="200" w:line="216" w:lineRule="auto"/>
              <w:jc w:val="center"/>
              <w:rPr>
                <w:rFonts w:ascii="Times New Roman" w:eastAsia="Calibri" w:hAnsi="Times New Roman" w:cs="Times New Roman"/>
                <w:sz w:val="24"/>
                <w:szCs w:val="24"/>
              </w:rPr>
            </w:pPr>
            <w:r w:rsidRPr="002F2F14">
              <w:rPr>
                <w:rFonts w:ascii="Times New Roman" w:hAnsi="Times New Roman" w:cs="Times New Roman"/>
                <w:b/>
                <w:sz w:val="24"/>
                <w:szCs w:val="24"/>
              </w:rPr>
              <w:t>Pretendenta piedāvājums (ražotājs, tehniskās īpašības, parametri u.c. prasības)</w:t>
            </w:r>
            <w:r>
              <w:rPr>
                <w:rFonts w:ascii="Times New Roman" w:hAnsi="Times New Roman" w:cs="Times New Roman"/>
                <w:b/>
                <w:sz w:val="24"/>
                <w:szCs w:val="24"/>
              </w:rPr>
              <w:t xml:space="preserve">. </w:t>
            </w:r>
            <w:r>
              <w:rPr>
                <w:rStyle w:val="FootnoteReference"/>
                <w:rFonts w:ascii="Times New Roman" w:hAnsi="Times New Roman" w:cs="Times New Roman"/>
                <w:b/>
                <w:sz w:val="24"/>
                <w:szCs w:val="24"/>
              </w:rPr>
              <w:footnoteReference w:id="2"/>
            </w:r>
          </w:p>
        </w:tc>
      </w:tr>
      <w:tr w:rsidR="000C47BC" w:rsidRPr="002F2F14" w14:paraId="1BA8DF63" w14:textId="77777777" w:rsidTr="00AD78A9">
        <w:trPr>
          <w:trHeight w:val="224"/>
        </w:trPr>
        <w:tc>
          <w:tcPr>
            <w:tcW w:w="2348" w:type="dxa"/>
            <w:tcBorders>
              <w:top w:val="single" w:sz="2" w:space="0" w:color="000000"/>
              <w:left w:val="single" w:sz="2" w:space="0" w:color="000000"/>
              <w:bottom w:val="single" w:sz="2" w:space="0" w:color="000000"/>
            </w:tcBorders>
            <w:shd w:val="clear" w:color="auto" w:fill="auto"/>
          </w:tcPr>
          <w:p w14:paraId="5348B960" w14:textId="1EE7BB81" w:rsidR="000C47BC" w:rsidRPr="002F2F14" w:rsidRDefault="000C47BC" w:rsidP="00AD78A9">
            <w:pPr>
              <w:spacing w:after="200" w:line="276" w:lineRule="auto"/>
              <w:rPr>
                <w:rFonts w:ascii="Times New Roman" w:eastAsia="Calibri" w:hAnsi="Times New Roman" w:cs="Times New Roman"/>
                <w:b/>
                <w:bCs/>
                <w:caps/>
                <w:sz w:val="24"/>
                <w:szCs w:val="24"/>
              </w:rPr>
            </w:pPr>
            <w:r>
              <w:rPr>
                <w:rFonts w:ascii="Times New Roman" w:eastAsia="Calibri" w:hAnsi="Times New Roman" w:cs="Times New Roman"/>
                <w:szCs w:val="24"/>
              </w:rPr>
              <w:t>Apgaismojuma nomaiņa Bērzpils ielā, Balvos</w:t>
            </w:r>
            <w:r w:rsidRPr="00047D9D">
              <w:rPr>
                <w:rFonts w:ascii="Times New Roman" w:eastAsia="Calibri" w:hAnsi="Times New Roman" w:cs="Times New Roman"/>
                <w:szCs w:val="24"/>
              </w:rPr>
              <w:t>.</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27FC7889" w14:textId="77777777" w:rsidR="000C47BC" w:rsidRPr="002F2F14" w:rsidRDefault="000C47BC" w:rsidP="00AD78A9">
            <w:pPr>
              <w:spacing w:after="200" w:line="216" w:lineRule="auto"/>
              <w:jc w:val="center"/>
              <w:rPr>
                <w:rFonts w:ascii="Times New Roman" w:hAnsi="Times New Roman" w:cs="Times New Roman"/>
                <w:b/>
                <w:sz w:val="24"/>
                <w:szCs w:val="24"/>
              </w:rPr>
            </w:pPr>
          </w:p>
        </w:tc>
      </w:tr>
    </w:tbl>
    <w:p w14:paraId="388E949C" w14:textId="77777777" w:rsidR="000C47BC" w:rsidRDefault="000C47BC" w:rsidP="000C47BC">
      <w:pPr>
        <w:spacing w:after="0" w:line="240" w:lineRule="auto"/>
        <w:jc w:val="center"/>
        <w:rPr>
          <w:rFonts w:ascii="Times New Roman" w:eastAsia="Times New Roman" w:hAnsi="Times New Roman" w:cs="Times New Roman"/>
          <w:b/>
          <w:caps/>
          <w:sz w:val="24"/>
          <w:szCs w:val="24"/>
        </w:rPr>
      </w:pPr>
    </w:p>
    <w:p w14:paraId="50E7EEA0" w14:textId="5BAE2CD0" w:rsidR="000C47BC" w:rsidRPr="002F2F14" w:rsidRDefault="000C47BC" w:rsidP="000C47BC">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Apgaismojuma un veikto darbu </w:t>
      </w:r>
      <w:r w:rsidRPr="002F2F14">
        <w:rPr>
          <w:rFonts w:ascii="Times New Roman" w:eastAsia="Times New Roman" w:hAnsi="Times New Roman" w:cs="Times New Roman"/>
          <w:bCs/>
          <w:sz w:val="24"/>
          <w:szCs w:val="24"/>
          <w:lang w:eastAsia="lv-LV"/>
        </w:rPr>
        <w:t>garantijas termiņš ir ___ (____________) mēneši no piegādes</w:t>
      </w:r>
      <w:r>
        <w:rPr>
          <w:rFonts w:ascii="Times New Roman" w:eastAsia="Times New Roman" w:hAnsi="Times New Roman" w:cs="Times New Roman"/>
          <w:bCs/>
          <w:sz w:val="24"/>
          <w:szCs w:val="24"/>
          <w:lang w:eastAsia="lv-LV"/>
        </w:rPr>
        <w:t xml:space="preserve"> un uzstādīšanas</w:t>
      </w:r>
      <w:r w:rsidRPr="002F2F14">
        <w:rPr>
          <w:rFonts w:ascii="Times New Roman" w:eastAsia="Times New Roman" w:hAnsi="Times New Roman" w:cs="Times New Roman"/>
          <w:bCs/>
          <w:sz w:val="24"/>
          <w:szCs w:val="24"/>
          <w:lang w:eastAsia="lv-LV"/>
        </w:rPr>
        <w:t xml:space="preserve"> brīža.</w:t>
      </w:r>
    </w:p>
    <w:p w14:paraId="6CBA54AD" w14:textId="77777777" w:rsidR="000C47BC" w:rsidRPr="002F2F14" w:rsidRDefault="000C47BC" w:rsidP="000C47BC">
      <w:pPr>
        <w:spacing w:after="0" w:line="240" w:lineRule="auto"/>
        <w:jc w:val="both"/>
        <w:rPr>
          <w:rFonts w:ascii="Times New Roman" w:eastAsia="Times New Roman" w:hAnsi="Times New Roman" w:cs="Times New Roman"/>
          <w:bCs/>
          <w:sz w:val="24"/>
          <w:szCs w:val="24"/>
          <w:lang w:eastAsia="lv-LV"/>
        </w:rPr>
      </w:pPr>
    </w:p>
    <w:p w14:paraId="434F67E9" w14:textId="77777777" w:rsidR="000C47BC" w:rsidRPr="002F2F14" w:rsidRDefault="000C47BC" w:rsidP="000C47BC">
      <w:p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Ar šo apliecinu:</w:t>
      </w:r>
    </w:p>
    <w:p w14:paraId="5852213F" w14:textId="77777777" w:rsidR="000C47BC" w:rsidRPr="002F2F14" w:rsidRDefault="000C47BC" w:rsidP="000C47BC">
      <w:pPr>
        <w:pStyle w:val="ListParagraph"/>
        <w:numPr>
          <w:ilvl w:val="0"/>
          <w:numId w:val="4"/>
        </w:num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piedāvāto preču atbilstību tehniskajai specifikācijai.</w:t>
      </w:r>
    </w:p>
    <w:p w14:paraId="61D2524A" w14:textId="280236F5" w:rsidR="000C47BC" w:rsidRDefault="000C47BC" w:rsidP="000C47BC">
      <w:pPr>
        <w:pStyle w:val="ListParagraph"/>
        <w:numPr>
          <w:ilvl w:val="0"/>
          <w:numId w:val="4"/>
        </w:num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 xml:space="preserve">ka piegādi </w:t>
      </w:r>
      <w:r>
        <w:rPr>
          <w:rFonts w:ascii="Times New Roman" w:eastAsia="Times New Roman" w:hAnsi="Times New Roman" w:cs="Times New Roman"/>
          <w:bCs/>
          <w:sz w:val="24"/>
          <w:szCs w:val="24"/>
          <w:lang w:eastAsia="lv-LV"/>
        </w:rPr>
        <w:t xml:space="preserve">un uzstādīšanu </w:t>
      </w:r>
      <w:r w:rsidRPr="002F2F14">
        <w:rPr>
          <w:rFonts w:ascii="Times New Roman" w:eastAsia="Times New Roman" w:hAnsi="Times New Roman" w:cs="Times New Roman"/>
          <w:bCs/>
          <w:sz w:val="24"/>
          <w:szCs w:val="24"/>
          <w:lang w:eastAsia="lv-LV"/>
        </w:rPr>
        <w:t>veiksim ne vēlāk kā ___________________________</w:t>
      </w:r>
    </w:p>
    <w:p w14:paraId="78032998" w14:textId="223B0FA4" w:rsidR="000C47BC" w:rsidRPr="002F2F14" w:rsidRDefault="000C47BC" w:rsidP="000C47BC">
      <w:pPr>
        <w:pStyle w:val="ListParagraph"/>
        <w:numPr>
          <w:ilvl w:val="0"/>
          <w:numId w:val="4"/>
        </w:num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ka veiksim apgaismojuma uzturēšanu __ (________) mēnešus no piegādes un uzstādīšanas brīža.</w:t>
      </w:r>
    </w:p>
    <w:p w14:paraId="5CABCA01" w14:textId="77777777" w:rsidR="000C47BC" w:rsidRPr="002F2F14" w:rsidRDefault="000C47BC" w:rsidP="000C47BC">
      <w:pPr>
        <w:spacing w:after="0" w:line="240" w:lineRule="auto"/>
        <w:rPr>
          <w:rFonts w:ascii="Times New Roman" w:eastAsia="Times New Roman" w:hAnsi="Times New Roman" w:cs="Times New Roman"/>
          <w:b/>
          <w:sz w:val="28"/>
          <w:lang w:eastAsia="lv-LV"/>
        </w:rPr>
      </w:pPr>
    </w:p>
    <w:p w14:paraId="4571827F" w14:textId="77777777" w:rsidR="000C47BC" w:rsidRPr="002F2F14" w:rsidRDefault="000C47BC" w:rsidP="000C47BC">
      <w:pPr>
        <w:spacing w:after="0" w:line="240" w:lineRule="auto"/>
        <w:ind w:firstLine="720"/>
        <w:jc w:val="both"/>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 xml:space="preserve">Paraksts: </w:t>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t>__________________________________</w:t>
      </w:r>
    </w:p>
    <w:p w14:paraId="2EA81ED3" w14:textId="77777777" w:rsidR="000C47BC" w:rsidRPr="002F2F14" w:rsidRDefault="000C47BC" w:rsidP="000C47BC">
      <w:pPr>
        <w:spacing w:after="0" w:line="240" w:lineRule="auto"/>
        <w:ind w:firstLine="720"/>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 xml:space="preserve">Vārds, uzvārds: </w:t>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t>__________________________________</w:t>
      </w:r>
    </w:p>
    <w:p w14:paraId="02B35295" w14:textId="77777777" w:rsidR="000C47BC" w:rsidRPr="002F2F14" w:rsidRDefault="000C47BC" w:rsidP="000C47BC">
      <w:pPr>
        <w:spacing w:after="0" w:line="240" w:lineRule="auto"/>
        <w:ind w:firstLine="720"/>
        <w:jc w:val="both"/>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Amats:</w:t>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t xml:space="preserve"> __________________________________</w:t>
      </w:r>
    </w:p>
    <w:p w14:paraId="3473CE02" w14:textId="77777777" w:rsidR="000C47BC" w:rsidRPr="002F2F14" w:rsidRDefault="000C47BC" w:rsidP="000C47BC">
      <w:pPr>
        <w:spacing w:after="0" w:line="240" w:lineRule="auto"/>
        <w:jc w:val="both"/>
        <w:rPr>
          <w:rFonts w:ascii="Times New Roman" w:eastAsia="Times New Roman" w:hAnsi="Times New Roman" w:cs="Times New Roman"/>
          <w:sz w:val="24"/>
          <w:szCs w:val="24"/>
          <w:lang w:eastAsia="lv-LV"/>
        </w:rPr>
      </w:pPr>
    </w:p>
    <w:p w14:paraId="59B2FF30" w14:textId="77777777" w:rsidR="000C47BC" w:rsidRDefault="000C47BC" w:rsidP="000C47BC">
      <w:pPr>
        <w:spacing w:after="0" w:line="240" w:lineRule="auto"/>
        <w:ind w:firstLine="720"/>
        <w:jc w:val="both"/>
        <w:rPr>
          <w:rFonts w:ascii="Times New Roman" w:eastAsia="Times New Roman" w:hAnsi="Times New Roman" w:cs="Times New Roman"/>
          <w:sz w:val="24"/>
          <w:szCs w:val="24"/>
          <w:lang w:eastAsia="lv-LV"/>
        </w:rPr>
      </w:pPr>
    </w:p>
    <w:p w14:paraId="42F4CAD3" w14:textId="77777777" w:rsidR="000C47BC" w:rsidRPr="00047D9D" w:rsidRDefault="000C47BC" w:rsidP="000C47BC">
      <w:pPr>
        <w:spacing w:after="0" w:line="240" w:lineRule="auto"/>
        <w:ind w:firstLine="720"/>
        <w:jc w:val="both"/>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2020.gada ____._________________</w:t>
      </w:r>
    </w:p>
    <w:p w14:paraId="707D20D3" w14:textId="0B613C89" w:rsidR="00FB2926" w:rsidRDefault="00FB2926" w:rsidP="007B7139">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p>
    <w:p w14:paraId="2C5C0D3E" w14:textId="77777777" w:rsidR="00FB2926" w:rsidRDefault="00FB2926" w:rsidP="007B7139">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p>
    <w:p w14:paraId="3471D798" w14:textId="77777777" w:rsidR="00FB2926" w:rsidRDefault="00FB2926">
      <w:pPr>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br w:type="page"/>
      </w:r>
    </w:p>
    <w:p w14:paraId="24DD798B" w14:textId="6274C336" w:rsidR="007B7139" w:rsidRPr="00764D80" w:rsidRDefault="00FB2926" w:rsidP="007B7139">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lastRenderedPageBreak/>
        <w:t>4</w:t>
      </w:r>
      <w:r w:rsidR="007B7139" w:rsidRPr="00764D80">
        <w:rPr>
          <w:rFonts w:ascii="Times New Roman" w:eastAsia="Times New Roman" w:hAnsi="Times New Roman" w:cs="Times New Roman"/>
          <w:sz w:val="24"/>
          <w:szCs w:val="24"/>
          <w:lang w:eastAsia="lv-LV" w:bidi="lv-LV"/>
        </w:rPr>
        <w:t>.pielikums</w:t>
      </w:r>
    </w:p>
    <w:p w14:paraId="5F8C8CF8" w14:textId="617F5CC1" w:rsidR="007B7139" w:rsidRPr="00764D80" w:rsidRDefault="007B7139" w:rsidP="007B7139">
      <w:pPr>
        <w:spacing w:after="0" w:line="240" w:lineRule="auto"/>
        <w:jc w:val="right"/>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Pie tirgus izpētes ar ID Nr. BNP TI 2020/12</w:t>
      </w:r>
      <w:r w:rsidR="00CA3FF1">
        <w:rPr>
          <w:rFonts w:ascii="Times New Roman" w:eastAsia="Times New Roman" w:hAnsi="Times New Roman" w:cs="Times New Roman"/>
          <w:sz w:val="24"/>
          <w:szCs w:val="24"/>
          <w:lang w:eastAsia="lv-LV"/>
        </w:rPr>
        <w:t>5</w:t>
      </w:r>
    </w:p>
    <w:p w14:paraId="2E08E285" w14:textId="77777777" w:rsidR="007B7139" w:rsidRPr="00764D80" w:rsidRDefault="007B7139" w:rsidP="007B7139">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25E6D100" w14:textId="77777777" w:rsidR="007B7139" w:rsidRPr="00764D80" w:rsidRDefault="007B7139" w:rsidP="007B7139">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pacing w:val="-1"/>
          <w:sz w:val="24"/>
          <w:szCs w:val="24"/>
          <w:lang w:eastAsia="lv-LV" w:bidi="lv-LV"/>
        </w:rPr>
        <w:t xml:space="preserve">Tirgus izpētes </w:t>
      </w:r>
      <w:r w:rsidRPr="00764D80">
        <w:rPr>
          <w:rFonts w:ascii="Times New Roman" w:eastAsia="Times New Roman" w:hAnsi="Times New Roman" w:cs="Times New Roman"/>
          <w:sz w:val="24"/>
          <w:szCs w:val="24"/>
          <w:lang w:eastAsia="lv-LV" w:bidi="lv-LV"/>
        </w:rPr>
        <w:t>nosaukums (vai Nr.)</w:t>
      </w:r>
      <w:r w:rsidRPr="00764D80">
        <w:rPr>
          <w:rFonts w:ascii="Times New Roman" w:eastAsia="Times New Roman" w:hAnsi="Times New Roman" w:cs="Times New Roman"/>
          <w:sz w:val="24"/>
          <w:szCs w:val="24"/>
          <w:u w:val="single"/>
          <w:lang w:eastAsia="lv-LV" w:bidi="lv-LV"/>
        </w:rPr>
        <w:t xml:space="preserve"> ______________________________________________</w:t>
      </w:r>
    </w:p>
    <w:p w14:paraId="22ECA7D2" w14:textId="77777777" w:rsidR="007B7139" w:rsidRPr="00764D80" w:rsidRDefault="007B7139" w:rsidP="007B7139">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________________________________________</w:t>
      </w:r>
    </w:p>
    <w:p w14:paraId="6BEEED51" w14:textId="77777777" w:rsidR="007B7139" w:rsidRPr="00764D80" w:rsidRDefault="007B7139" w:rsidP="007B7139">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764D80">
        <w:rPr>
          <w:rFonts w:ascii="Times New Roman" w:eastAsia="Times New Roman" w:hAnsi="Times New Roman" w:cs="Times New Roman"/>
          <w:i/>
          <w:sz w:val="24"/>
          <w:szCs w:val="24"/>
          <w:lang w:eastAsia="lv-LV" w:bidi="lv-LV"/>
        </w:rPr>
        <w:t>/Pasūtītāja nosaukums/</w:t>
      </w:r>
    </w:p>
    <w:p w14:paraId="481327F3" w14:textId="77777777" w:rsidR="007B7139" w:rsidRPr="00764D80" w:rsidRDefault="007B7139" w:rsidP="007B7139">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21F061EE" w14:textId="77777777" w:rsidR="007B7139" w:rsidRPr="00764D80" w:rsidRDefault="007B7139" w:rsidP="007B7139">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764D80">
        <w:rPr>
          <w:rFonts w:ascii="Times New Roman" w:eastAsia="Times New Roman" w:hAnsi="Times New Roman" w:cs="Times New Roman"/>
          <w:b/>
          <w:sz w:val="24"/>
          <w:szCs w:val="24"/>
          <w:lang w:eastAsia="lv-LV" w:bidi="lv-LV"/>
        </w:rPr>
        <w:t>Apliecinājums par neatkarīgi izstrādātu piedāvājumu</w:t>
      </w:r>
    </w:p>
    <w:p w14:paraId="1DE9BA56" w14:textId="77777777" w:rsidR="007B7139" w:rsidRPr="00764D80" w:rsidRDefault="007B7139" w:rsidP="007B7139">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2A9E24AC" w14:textId="77777777" w:rsidR="007B7139" w:rsidRPr="00764D80" w:rsidRDefault="007B7139" w:rsidP="007B7139">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Ar šo, sniedzot izsmeļošu un patiesu</w:t>
      </w:r>
      <w:r w:rsidRPr="00764D80">
        <w:rPr>
          <w:rFonts w:ascii="Times New Roman" w:eastAsia="Times New Roman" w:hAnsi="Times New Roman" w:cs="Times New Roman"/>
          <w:spacing w:val="-14"/>
          <w:sz w:val="24"/>
          <w:szCs w:val="24"/>
          <w:lang w:eastAsia="lv-LV" w:bidi="lv-LV"/>
        </w:rPr>
        <w:t xml:space="preserve"> </w:t>
      </w:r>
      <w:r w:rsidRPr="00764D80">
        <w:rPr>
          <w:rFonts w:ascii="Times New Roman" w:eastAsia="Times New Roman" w:hAnsi="Times New Roman" w:cs="Times New Roman"/>
          <w:sz w:val="24"/>
          <w:szCs w:val="24"/>
          <w:lang w:eastAsia="lv-LV" w:bidi="lv-LV"/>
        </w:rPr>
        <w:t>informāciju,</w:t>
      </w:r>
      <w:r w:rsidRPr="00764D80">
        <w:rPr>
          <w:rFonts w:ascii="Times New Roman" w:eastAsia="Times New Roman" w:hAnsi="Times New Roman" w:cs="Times New Roman"/>
          <w:spacing w:val="2"/>
          <w:sz w:val="24"/>
          <w:szCs w:val="24"/>
          <w:lang w:eastAsia="lv-LV" w:bidi="lv-LV"/>
        </w:rPr>
        <w:t xml:space="preserve"> </w:t>
      </w:r>
      <w:r w:rsidRPr="00764D80">
        <w:rPr>
          <w:rFonts w:ascii="Times New Roman" w:eastAsia="Times New Roman" w:hAnsi="Times New Roman" w:cs="Times New Roman"/>
          <w:sz w:val="24"/>
          <w:szCs w:val="24"/>
          <w:u w:val="single"/>
          <w:lang w:eastAsia="lv-LV" w:bidi="lv-LV"/>
        </w:rPr>
        <w:t xml:space="preserve"> ________________________________</w:t>
      </w:r>
    </w:p>
    <w:p w14:paraId="0FF1B381" w14:textId="77777777" w:rsidR="007B7139" w:rsidRPr="00764D80" w:rsidRDefault="007B7139" w:rsidP="007B7139">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764D80">
        <w:rPr>
          <w:rFonts w:ascii="Times New Roman" w:eastAsia="Times New Roman" w:hAnsi="Times New Roman" w:cs="Times New Roman"/>
          <w:i/>
          <w:sz w:val="24"/>
          <w:szCs w:val="24"/>
          <w:lang w:eastAsia="lv-LV" w:bidi="lv-LV"/>
        </w:rPr>
        <w:t xml:space="preserve">Pretendenta (būvdarbu veicēja) nosaukums, </w:t>
      </w:r>
      <w:proofErr w:type="spellStart"/>
      <w:r w:rsidRPr="00764D80">
        <w:rPr>
          <w:rFonts w:ascii="Times New Roman" w:eastAsia="Times New Roman" w:hAnsi="Times New Roman" w:cs="Times New Roman"/>
          <w:i/>
          <w:sz w:val="24"/>
          <w:szCs w:val="24"/>
          <w:lang w:eastAsia="lv-LV" w:bidi="lv-LV"/>
        </w:rPr>
        <w:t>reģ</w:t>
      </w:r>
      <w:proofErr w:type="spellEnd"/>
      <w:r w:rsidRPr="00764D80">
        <w:rPr>
          <w:rFonts w:ascii="Times New Roman" w:eastAsia="Times New Roman" w:hAnsi="Times New Roman" w:cs="Times New Roman"/>
          <w:i/>
          <w:sz w:val="24"/>
          <w:szCs w:val="24"/>
          <w:lang w:eastAsia="lv-LV" w:bidi="lv-LV"/>
        </w:rPr>
        <w:t>. Nr.</w:t>
      </w:r>
    </w:p>
    <w:p w14:paraId="4680073F" w14:textId="77777777" w:rsidR="007B7139" w:rsidRPr="00764D80" w:rsidRDefault="007B7139" w:rsidP="007B7139">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(turpmāk – Pretendents) attiecībā uz konkrēto tirgus izpētes procedūru apliecina,</w:t>
      </w:r>
      <w:r w:rsidRPr="00764D80">
        <w:rPr>
          <w:rFonts w:ascii="Times New Roman" w:eastAsia="Times New Roman" w:hAnsi="Times New Roman" w:cs="Times New Roman"/>
          <w:spacing w:val="-11"/>
          <w:sz w:val="24"/>
          <w:szCs w:val="24"/>
          <w:lang w:eastAsia="lv-LV" w:bidi="lv-LV"/>
        </w:rPr>
        <w:t xml:space="preserve"> </w:t>
      </w:r>
      <w:r w:rsidRPr="00764D80">
        <w:rPr>
          <w:rFonts w:ascii="Times New Roman" w:eastAsia="Times New Roman" w:hAnsi="Times New Roman" w:cs="Times New Roman"/>
          <w:sz w:val="24"/>
          <w:szCs w:val="24"/>
          <w:lang w:eastAsia="lv-LV" w:bidi="lv-LV"/>
        </w:rPr>
        <w:t>ka:</w:t>
      </w:r>
    </w:p>
    <w:p w14:paraId="38A2DC3F" w14:textId="77777777" w:rsidR="007B7139" w:rsidRPr="00764D80" w:rsidRDefault="007B7139" w:rsidP="007B713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 ir iepazinies un piekrīt šī apliecinājuma</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saturam.</w:t>
      </w:r>
    </w:p>
    <w:p w14:paraId="5AE826FD" w14:textId="77777777" w:rsidR="007B7139" w:rsidRPr="00764D80" w:rsidRDefault="007B7139" w:rsidP="007B713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apzinās</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savu</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pienākumu</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šajā</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apliecinājumā</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norādīt</w:t>
      </w:r>
      <w:r w:rsidRPr="00764D80">
        <w:rPr>
          <w:rFonts w:ascii="Times New Roman" w:eastAsia="Times New Roman" w:hAnsi="Times New Roman" w:cs="Times New Roman"/>
          <w:spacing w:val="-11"/>
          <w:sz w:val="24"/>
          <w:szCs w:val="24"/>
          <w:lang w:eastAsia="lv-LV" w:bidi="lv-LV"/>
        </w:rPr>
        <w:t xml:space="preserve"> </w:t>
      </w:r>
      <w:r w:rsidRPr="00764D80">
        <w:rPr>
          <w:rFonts w:ascii="Times New Roman" w:eastAsia="Times New Roman" w:hAnsi="Times New Roman" w:cs="Times New Roman"/>
          <w:sz w:val="24"/>
          <w:szCs w:val="24"/>
          <w:lang w:eastAsia="lv-LV" w:bidi="lv-LV"/>
        </w:rPr>
        <w:t>pilnīgu,</w:t>
      </w:r>
      <w:r w:rsidRPr="00764D80">
        <w:rPr>
          <w:rFonts w:ascii="Times New Roman" w:eastAsia="Times New Roman" w:hAnsi="Times New Roman" w:cs="Times New Roman"/>
          <w:spacing w:val="-9"/>
          <w:sz w:val="24"/>
          <w:szCs w:val="24"/>
          <w:lang w:eastAsia="lv-LV" w:bidi="lv-LV"/>
        </w:rPr>
        <w:t xml:space="preserve"> </w:t>
      </w:r>
      <w:r w:rsidRPr="00764D80">
        <w:rPr>
          <w:rFonts w:ascii="Times New Roman" w:eastAsia="Times New Roman" w:hAnsi="Times New Roman" w:cs="Times New Roman"/>
          <w:sz w:val="24"/>
          <w:szCs w:val="24"/>
          <w:lang w:eastAsia="lv-LV" w:bidi="lv-LV"/>
        </w:rPr>
        <w:t>izsmeļošu</w:t>
      </w:r>
      <w:r w:rsidRPr="00764D80">
        <w:rPr>
          <w:rFonts w:ascii="Times New Roman" w:eastAsia="Times New Roman" w:hAnsi="Times New Roman" w:cs="Times New Roman"/>
          <w:spacing w:val="-13"/>
          <w:sz w:val="24"/>
          <w:szCs w:val="24"/>
          <w:lang w:eastAsia="lv-LV" w:bidi="lv-LV"/>
        </w:rPr>
        <w:t xml:space="preserve"> </w:t>
      </w:r>
      <w:r w:rsidRPr="00764D80">
        <w:rPr>
          <w:rFonts w:ascii="Times New Roman" w:eastAsia="Times New Roman" w:hAnsi="Times New Roman" w:cs="Times New Roman"/>
          <w:sz w:val="24"/>
          <w:szCs w:val="24"/>
          <w:lang w:eastAsia="lv-LV" w:bidi="lv-LV"/>
        </w:rPr>
        <w:t>un patiesu</w:t>
      </w:r>
      <w:r w:rsidRPr="00764D80">
        <w:rPr>
          <w:rFonts w:ascii="Times New Roman" w:eastAsia="Times New Roman" w:hAnsi="Times New Roman" w:cs="Times New Roman"/>
          <w:spacing w:val="-2"/>
          <w:sz w:val="24"/>
          <w:szCs w:val="24"/>
          <w:lang w:eastAsia="lv-LV" w:bidi="lv-LV"/>
        </w:rPr>
        <w:t xml:space="preserve"> </w:t>
      </w:r>
      <w:r w:rsidRPr="00764D80">
        <w:rPr>
          <w:rFonts w:ascii="Times New Roman" w:eastAsia="Times New Roman" w:hAnsi="Times New Roman" w:cs="Times New Roman"/>
          <w:sz w:val="24"/>
          <w:szCs w:val="24"/>
          <w:lang w:eastAsia="lv-LV" w:bidi="lv-LV"/>
        </w:rPr>
        <w:t>informāciju.</w:t>
      </w:r>
    </w:p>
    <w:p w14:paraId="172CAA67" w14:textId="77777777" w:rsidR="007B7139" w:rsidRPr="00764D80" w:rsidRDefault="007B7139" w:rsidP="007B713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Pretendenta tirgus izpētes piedāvājumu ir parakstījusi/</w:t>
      </w:r>
      <w:proofErr w:type="spellStart"/>
      <w:r w:rsidRPr="00764D80">
        <w:rPr>
          <w:rFonts w:ascii="Times New Roman" w:eastAsia="Times New Roman" w:hAnsi="Times New Roman" w:cs="Times New Roman"/>
          <w:sz w:val="24"/>
          <w:szCs w:val="24"/>
          <w:lang w:eastAsia="lv-LV" w:bidi="lv-LV"/>
        </w:rPr>
        <w:t>šas</w:t>
      </w:r>
      <w:proofErr w:type="spellEnd"/>
      <w:r w:rsidRPr="00764D80">
        <w:rPr>
          <w:rFonts w:ascii="Times New Roman" w:eastAsia="Times New Roman" w:hAnsi="Times New Roman" w:cs="Times New Roman"/>
          <w:sz w:val="24"/>
          <w:szCs w:val="24"/>
          <w:lang w:eastAsia="lv-LV" w:bidi="lv-LV"/>
        </w:rPr>
        <w:t xml:space="preserve"> pretendenta pilnvarotā/</w:t>
      </w:r>
      <w:proofErr w:type="spellStart"/>
      <w:r w:rsidRPr="00764D80">
        <w:rPr>
          <w:rFonts w:ascii="Times New Roman" w:eastAsia="Times New Roman" w:hAnsi="Times New Roman" w:cs="Times New Roman"/>
          <w:sz w:val="24"/>
          <w:szCs w:val="24"/>
          <w:lang w:eastAsia="lv-LV" w:bidi="lv-LV"/>
        </w:rPr>
        <w:t>ās</w:t>
      </w:r>
      <w:proofErr w:type="spellEnd"/>
      <w:r w:rsidRPr="00764D80">
        <w:rPr>
          <w:rFonts w:ascii="Times New Roman" w:eastAsia="Times New Roman" w:hAnsi="Times New Roman" w:cs="Times New Roman"/>
          <w:sz w:val="24"/>
          <w:szCs w:val="24"/>
          <w:lang w:eastAsia="lv-LV" w:bidi="lv-LV"/>
        </w:rPr>
        <w:t xml:space="preserve"> persona/s.</w:t>
      </w:r>
    </w:p>
    <w:p w14:paraId="2791F9E0" w14:textId="77777777" w:rsidR="007B7139" w:rsidRPr="00764D80" w:rsidRDefault="007B7139" w:rsidP="007B7139">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 informē, ka ir iesniedzis piedāvājumu neatkarīgi no konkurentiem</w:t>
      </w:r>
      <w:r w:rsidRPr="00764D80">
        <w:rPr>
          <w:rFonts w:ascii="Times New Roman" w:eastAsia="Times New Roman" w:hAnsi="Times New Roman" w:cs="Times New Roman"/>
          <w:position w:val="9"/>
          <w:sz w:val="24"/>
          <w:szCs w:val="24"/>
          <w:lang w:eastAsia="lv-LV" w:bidi="lv-LV"/>
        </w:rPr>
        <w:t xml:space="preserve">1 </w:t>
      </w:r>
      <w:r w:rsidRPr="00764D80">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764D80">
        <w:rPr>
          <w:rFonts w:ascii="Times New Roman" w:eastAsia="Times New Roman" w:hAnsi="Times New Roman" w:cs="Times New Roman"/>
          <w:spacing w:val="-1"/>
          <w:sz w:val="24"/>
          <w:szCs w:val="24"/>
          <w:lang w:eastAsia="lv-LV" w:bidi="lv-LV"/>
        </w:rPr>
        <w:t xml:space="preserve"> </w:t>
      </w:r>
      <w:r w:rsidRPr="00764D80">
        <w:rPr>
          <w:rFonts w:ascii="Times New Roman" w:eastAsia="Times New Roman" w:hAnsi="Times New Roman" w:cs="Times New Roman"/>
          <w:sz w:val="24"/>
          <w:szCs w:val="24"/>
          <w:lang w:eastAsia="lv-LV" w:bidi="lv-LV"/>
        </w:rPr>
        <w:t>uz:</w:t>
      </w:r>
    </w:p>
    <w:p w14:paraId="262BD2A7" w14:textId="77777777" w:rsidR="007B7139" w:rsidRPr="00764D80" w:rsidRDefault="007B7139" w:rsidP="007B713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cenām;</w:t>
      </w:r>
    </w:p>
    <w:p w14:paraId="7A3D270F" w14:textId="77777777" w:rsidR="007B7139" w:rsidRPr="00764D80" w:rsidRDefault="007B7139" w:rsidP="007B713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cenas aprēķināšanas metodēm, faktoriem (apstākļiem) vai</w:t>
      </w:r>
      <w:r w:rsidRPr="00764D80">
        <w:rPr>
          <w:rFonts w:ascii="Times New Roman" w:eastAsia="Times New Roman" w:hAnsi="Times New Roman" w:cs="Times New Roman"/>
          <w:spacing w:val="-3"/>
          <w:sz w:val="24"/>
          <w:szCs w:val="24"/>
          <w:lang w:eastAsia="lv-LV" w:bidi="lv-LV"/>
        </w:rPr>
        <w:t xml:space="preserve"> </w:t>
      </w:r>
      <w:r w:rsidRPr="00764D80">
        <w:rPr>
          <w:rFonts w:ascii="Times New Roman" w:eastAsia="Times New Roman" w:hAnsi="Times New Roman" w:cs="Times New Roman"/>
          <w:sz w:val="24"/>
          <w:szCs w:val="24"/>
          <w:lang w:eastAsia="lv-LV" w:bidi="lv-LV"/>
        </w:rPr>
        <w:t>formulām;</w:t>
      </w:r>
    </w:p>
    <w:p w14:paraId="171054DA" w14:textId="77777777" w:rsidR="007B7139" w:rsidRPr="00764D80" w:rsidRDefault="007B7139" w:rsidP="007B713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764D80">
        <w:rPr>
          <w:rFonts w:ascii="Times New Roman" w:eastAsia="Times New Roman" w:hAnsi="Times New Roman" w:cs="Times New Roman"/>
          <w:spacing w:val="1"/>
          <w:sz w:val="24"/>
          <w:szCs w:val="24"/>
          <w:lang w:eastAsia="lv-LV" w:bidi="lv-LV"/>
        </w:rPr>
        <w:t xml:space="preserve"> </w:t>
      </w:r>
      <w:r w:rsidRPr="00764D80">
        <w:rPr>
          <w:rFonts w:ascii="Times New Roman" w:eastAsia="Times New Roman" w:hAnsi="Times New Roman" w:cs="Times New Roman"/>
          <w:sz w:val="24"/>
          <w:szCs w:val="24"/>
          <w:lang w:eastAsia="lv-LV" w:bidi="lv-LV"/>
        </w:rPr>
        <w:t>vai</w:t>
      </w:r>
    </w:p>
    <w:p w14:paraId="6893DFF9" w14:textId="77777777" w:rsidR="007B7139" w:rsidRPr="00764D80" w:rsidRDefault="007B7139" w:rsidP="007B7139">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tādu piedāvājuma iesniegšanu, kas neatbilst tirgus izpētes</w:t>
      </w:r>
      <w:r w:rsidRPr="00764D80">
        <w:rPr>
          <w:rFonts w:ascii="Times New Roman" w:eastAsia="Times New Roman" w:hAnsi="Times New Roman" w:cs="Times New Roman"/>
          <w:spacing w:val="-1"/>
          <w:sz w:val="24"/>
          <w:szCs w:val="24"/>
          <w:lang w:eastAsia="lv-LV" w:bidi="lv-LV"/>
        </w:rPr>
        <w:t xml:space="preserve"> </w:t>
      </w:r>
      <w:r w:rsidRPr="00764D80">
        <w:rPr>
          <w:rFonts w:ascii="Times New Roman" w:eastAsia="Times New Roman" w:hAnsi="Times New Roman" w:cs="Times New Roman"/>
          <w:sz w:val="24"/>
          <w:szCs w:val="24"/>
          <w:lang w:eastAsia="lv-LV" w:bidi="lv-LV"/>
        </w:rPr>
        <w:t>prasībām;</w:t>
      </w:r>
    </w:p>
    <w:p w14:paraId="0C0436D1" w14:textId="77777777" w:rsidR="007B7139" w:rsidRPr="00764D80" w:rsidRDefault="007B7139" w:rsidP="007B7139">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764D80">
        <w:rPr>
          <w:rFonts w:ascii="Times New Roman" w:eastAsia="Times New Roman" w:hAnsi="Times New Roman" w:cs="Times New Roman"/>
          <w:spacing w:val="-3"/>
          <w:sz w:val="24"/>
          <w:szCs w:val="24"/>
          <w:lang w:eastAsia="lv-LV" w:bidi="lv-LV"/>
        </w:rPr>
        <w:t xml:space="preserve"> </w:t>
      </w:r>
      <w:r w:rsidRPr="00764D80">
        <w:rPr>
          <w:rFonts w:ascii="Times New Roman" w:eastAsia="Times New Roman" w:hAnsi="Times New Roman" w:cs="Times New Roman"/>
          <w:sz w:val="24"/>
          <w:szCs w:val="24"/>
          <w:lang w:eastAsia="lv-LV" w:bidi="lv-LV"/>
        </w:rPr>
        <w:t>tirgus izpēte.</w:t>
      </w:r>
    </w:p>
    <w:p w14:paraId="18B79DDC" w14:textId="77777777" w:rsidR="007B7139" w:rsidRPr="00764D80" w:rsidRDefault="007B7139" w:rsidP="007B7139">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w:t>
      </w:r>
      <w:r w:rsidRPr="00764D80">
        <w:rPr>
          <w:rFonts w:ascii="Times New Roman" w:eastAsia="Times New Roman" w:hAnsi="Times New Roman" w:cs="Times New Roman"/>
          <w:spacing w:val="-15"/>
          <w:sz w:val="24"/>
          <w:szCs w:val="24"/>
          <w:lang w:eastAsia="lv-LV" w:bidi="lv-LV"/>
        </w:rPr>
        <w:t xml:space="preserve"> </w:t>
      </w:r>
      <w:r w:rsidRPr="00764D80">
        <w:rPr>
          <w:rFonts w:ascii="Times New Roman" w:eastAsia="Times New Roman" w:hAnsi="Times New Roman" w:cs="Times New Roman"/>
          <w:sz w:val="24"/>
          <w:szCs w:val="24"/>
          <w:lang w:eastAsia="lv-LV" w:bidi="lv-LV"/>
        </w:rPr>
        <w:t>nav</w:t>
      </w:r>
      <w:r w:rsidRPr="00764D80">
        <w:rPr>
          <w:rFonts w:ascii="Times New Roman" w:eastAsia="Times New Roman" w:hAnsi="Times New Roman" w:cs="Times New Roman"/>
          <w:spacing w:val="-16"/>
          <w:sz w:val="24"/>
          <w:szCs w:val="24"/>
          <w:lang w:eastAsia="lv-LV" w:bidi="lv-LV"/>
        </w:rPr>
        <w:t xml:space="preserve"> </w:t>
      </w:r>
      <w:r w:rsidRPr="00764D80">
        <w:rPr>
          <w:rFonts w:ascii="Times New Roman" w:eastAsia="Times New Roman" w:hAnsi="Times New Roman" w:cs="Times New Roman"/>
          <w:sz w:val="24"/>
          <w:szCs w:val="24"/>
          <w:lang w:eastAsia="lv-LV" w:bidi="lv-LV"/>
        </w:rPr>
        <w:t>apzināti,</w:t>
      </w:r>
      <w:r w:rsidRPr="00764D80">
        <w:rPr>
          <w:rFonts w:ascii="Times New Roman" w:eastAsia="Times New Roman" w:hAnsi="Times New Roman" w:cs="Times New Roman"/>
          <w:spacing w:val="-16"/>
          <w:sz w:val="24"/>
          <w:szCs w:val="24"/>
          <w:lang w:eastAsia="lv-LV" w:bidi="lv-LV"/>
        </w:rPr>
        <w:t xml:space="preserve"> </w:t>
      </w:r>
      <w:r w:rsidRPr="00764D80">
        <w:rPr>
          <w:rFonts w:ascii="Times New Roman" w:eastAsia="Times New Roman" w:hAnsi="Times New Roman" w:cs="Times New Roman"/>
          <w:sz w:val="24"/>
          <w:szCs w:val="24"/>
          <w:lang w:eastAsia="lv-LV" w:bidi="lv-LV"/>
        </w:rPr>
        <w:t>tieši</w:t>
      </w:r>
      <w:r w:rsidRPr="00764D80">
        <w:rPr>
          <w:rFonts w:ascii="Times New Roman" w:eastAsia="Times New Roman" w:hAnsi="Times New Roman" w:cs="Times New Roman"/>
          <w:spacing w:val="-15"/>
          <w:sz w:val="24"/>
          <w:szCs w:val="24"/>
          <w:lang w:eastAsia="lv-LV" w:bidi="lv-LV"/>
        </w:rPr>
        <w:t xml:space="preserve"> </w:t>
      </w:r>
      <w:r w:rsidRPr="00764D80">
        <w:rPr>
          <w:rFonts w:ascii="Times New Roman" w:eastAsia="Times New Roman" w:hAnsi="Times New Roman" w:cs="Times New Roman"/>
          <w:sz w:val="24"/>
          <w:szCs w:val="24"/>
          <w:lang w:eastAsia="lv-LV" w:bidi="lv-LV"/>
        </w:rPr>
        <w:t>vai</w:t>
      </w:r>
      <w:r w:rsidRPr="00764D80">
        <w:rPr>
          <w:rFonts w:ascii="Times New Roman" w:eastAsia="Times New Roman" w:hAnsi="Times New Roman" w:cs="Times New Roman"/>
          <w:spacing w:val="-16"/>
          <w:sz w:val="24"/>
          <w:szCs w:val="24"/>
          <w:lang w:eastAsia="lv-LV" w:bidi="lv-LV"/>
        </w:rPr>
        <w:t xml:space="preserve"> </w:t>
      </w:r>
      <w:r w:rsidRPr="00764D80">
        <w:rPr>
          <w:rFonts w:ascii="Times New Roman" w:eastAsia="Times New Roman" w:hAnsi="Times New Roman" w:cs="Times New Roman"/>
          <w:sz w:val="24"/>
          <w:szCs w:val="24"/>
          <w:lang w:eastAsia="lv-LV" w:bidi="lv-LV"/>
        </w:rPr>
        <w:t>netieši</w:t>
      </w:r>
      <w:r w:rsidRPr="00764D80">
        <w:rPr>
          <w:rFonts w:ascii="Times New Roman" w:eastAsia="Times New Roman" w:hAnsi="Times New Roman" w:cs="Times New Roman"/>
          <w:spacing w:val="-13"/>
          <w:sz w:val="24"/>
          <w:szCs w:val="24"/>
          <w:lang w:eastAsia="lv-LV" w:bidi="lv-LV"/>
        </w:rPr>
        <w:t xml:space="preserve"> </w:t>
      </w:r>
      <w:r w:rsidRPr="00764D80">
        <w:rPr>
          <w:rFonts w:ascii="Times New Roman" w:eastAsia="Times New Roman" w:hAnsi="Times New Roman" w:cs="Times New Roman"/>
          <w:sz w:val="24"/>
          <w:szCs w:val="24"/>
          <w:lang w:eastAsia="lv-LV" w:bidi="lv-LV"/>
        </w:rPr>
        <w:t>atklājis</w:t>
      </w:r>
      <w:r w:rsidRPr="00764D80">
        <w:rPr>
          <w:rFonts w:ascii="Times New Roman" w:eastAsia="Times New Roman" w:hAnsi="Times New Roman" w:cs="Times New Roman"/>
          <w:spacing w:val="-13"/>
          <w:sz w:val="24"/>
          <w:szCs w:val="24"/>
          <w:lang w:eastAsia="lv-LV" w:bidi="lv-LV"/>
        </w:rPr>
        <w:t xml:space="preserve"> </w:t>
      </w:r>
      <w:r w:rsidRPr="00764D80">
        <w:rPr>
          <w:rFonts w:ascii="Times New Roman" w:eastAsia="Times New Roman" w:hAnsi="Times New Roman" w:cs="Times New Roman"/>
          <w:sz w:val="24"/>
          <w:szCs w:val="24"/>
          <w:lang w:eastAsia="lv-LV" w:bidi="lv-LV"/>
        </w:rPr>
        <w:t>un</w:t>
      </w:r>
      <w:r w:rsidRPr="00764D80">
        <w:rPr>
          <w:rFonts w:ascii="Times New Roman" w:eastAsia="Times New Roman" w:hAnsi="Times New Roman" w:cs="Times New Roman"/>
          <w:spacing w:val="-16"/>
          <w:sz w:val="24"/>
          <w:szCs w:val="24"/>
          <w:lang w:eastAsia="lv-LV" w:bidi="lv-LV"/>
        </w:rPr>
        <w:t xml:space="preserve"> </w:t>
      </w:r>
      <w:r w:rsidRPr="00764D80">
        <w:rPr>
          <w:rFonts w:ascii="Times New Roman" w:eastAsia="Times New Roman" w:hAnsi="Times New Roman" w:cs="Times New Roman"/>
          <w:sz w:val="24"/>
          <w:szCs w:val="24"/>
          <w:lang w:eastAsia="lv-LV" w:bidi="lv-LV"/>
        </w:rPr>
        <w:t>neatklās</w:t>
      </w:r>
      <w:r w:rsidRPr="00764D80">
        <w:rPr>
          <w:rFonts w:ascii="Times New Roman" w:eastAsia="Times New Roman" w:hAnsi="Times New Roman" w:cs="Times New Roman"/>
          <w:spacing w:val="-15"/>
          <w:sz w:val="24"/>
          <w:szCs w:val="24"/>
          <w:lang w:eastAsia="lv-LV" w:bidi="lv-LV"/>
        </w:rPr>
        <w:t xml:space="preserve"> </w:t>
      </w:r>
      <w:r w:rsidRPr="00764D80">
        <w:rPr>
          <w:rFonts w:ascii="Times New Roman" w:eastAsia="Times New Roman" w:hAnsi="Times New Roman" w:cs="Times New Roman"/>
          <w:sz w:val="24"/>
          <w:szCs w:val="24"/>
          <w:lang w:eastAsia="lv-LV" w:bidi="lv-LV"/>
        </w:rPr>
        <w:t>piedāvājuma</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764D80">
        <w:rPr>
          <w:rFonts w:ascii="Times New Roman" w:eastAsia="Times New Roman" w:hAnsi="Times New Roman" w:cs="Times New Roman"/>
          <w:spacing w:val="-3"/>
          <w:sz w:val="24"/>
          <w:szCs w:val="24"/>
          <w:lang w:eastAsia="lv-LV" w:bidi="lv-LV"/>
        </w:rPr>
        <w:t xml:space="preserve"> </w:t>
      </w:r>
      <w:r w:rsidRPr="00764D80">
        <w:rPr>
          <w:rFonts w:ascii="Times New Roman" w:eastAsia="Times New Roman" w:hAnsi="Times New Roman" w:cs="Times New Roman"/>
          <w:sz w:val="24"/>
          <w:szCs w:val="24"/>
          <w:lang w:eastAsia="lv-LV" w:bidi="lv-LV"/>
        </w:rPr>
        <w:t>piešķiršanas.</w:t>
      </w:r>
    </w:p>
    <w:p w14:paraId="572FC1A9" w14:textId="77777777" w:rsidR="007B7139" w:rsidRPr="00764D80" w:rsidRDefault="007B7139" w:rsidP="007B7139">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764D80">
        <w:rPr>
          <w:rFonts w:ascii="Times New Roman" w:eastAsia="Times New Roman" w:hAnsi="Times New Roman" w:cs="Times New Roman"/>
          <w:spacing w:val="-11"/>
          <w:sz w:val="24"/>
          <w:szCs w:val="24"/>
          <w:lang w:eastAsia="lv-LV" w:bidi="lv-LV"/>
        </w:rPr>
        <w:t xml:space="preserve"> </w:t>
      </w:r>
      <w:r w:rsidRPr="00764D80">
        <w:rPr>
          <w:rFonts w:ascii="Times New Roman" w:eastAsia="Times New Roman" w:hAnsi="Times New Roman" w:cs="Times New Roman"/>
          <w:sz w:val="24"/>
          <w:szCs w:val="24"/>
          <w:lang w:eastAsia="lv-LV" w:bidi="lv-LV"/>
        </w:rPr>
        <w:t>procedūrā.</w:t>
      </w:r>
    </w:p>
    <w:p w14:paraId="5E2547D6" w14:textId="77777777" w:rsidR="007B7139" w:rsidRPr="00764D80" w:rsidRDefault="007B7139" w:rsidP="007B713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5741B59B" w14:textId="77777777" w:rsidR="007B7139" w:rsidRPr="00764D80" w:rsidRDefault="007B7139" w:rsidP="007B713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Datums</w:t>
      </w:r>
      <w:r w:rsidRPr="00764D80">
        <w:rPr>
          <w:rFonts w:ascii="Times New Roman" w:eastAsia="Times New Roman" w:hAnsi="Times New Roman" w:cs="Times New Roman"/>
          <w:sz w:val="24"/>
          <w:szCs w:val="24"/>
          <w:u w:val="single"/>
          <w:lang w:eastAsia="lv-LV" w:bidi="lv-LV"/>
        </w:rPr>
        <w:t xml:space="preserve"> </w:t>
      </w:r>
      <w:r w:rsidRPr="00764D80">
        <w:rPr>
          <w:rFonts w:ascii="Times New Roman" w:eastAsia="Times New Roman" w:hAnsi="Times New Roman" w:cs="Times New Roman"/>
          <w:sz w:val="24"/>
          <w:szCs w:val="24"/>
          <w:u w:val="single"/>
          <w:lang w:eastAsia="lv-LV" w:bidi="lv-LV"/>
        </w:rPr>
        <w:tab/>
      </w:r>
      <w:r w:rsidRPr="00764D80">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285C032A" wp14:editId="6CF22AC9">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D8C8F"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0EE0E57C" w14:textId="77777777" w:rsidR="007B7139" w:rsidRPr="00764D80" w:rsidRDefault="007B7139" w:rsidP="007B7139">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Paraksts</w:t>
      </w:r>
    </w:p>
    <w:p w14:paraId="64D08848" w14:textId="77777777" w:rsidR="007B7139" w:rsidRPr="00764D80" w:rsidRDefault="007B7139" w:rsidP="007B7139">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21605AA1" wp14:editId="0881A4D7">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FB27C"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2F0921E0" w14:textId="77777777" w:rsidR="007B7139" w:rsidRPr="00764D80" w:rsidRDefault="007B7139" w:rsidP="007B7139">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764D80">
        <w:rPr>
          <w:rFonts w:ascii="Times New Roman" w:eastAsia="Times New Roman" w:hAnsi="Times New Roman" w:cs="Times New Roman"/>
          <w:position w:val="7"/>
          <w:sz w:val="20"/>
          <w:szCs w:val="20"/>
          <w:lang w:eastAsia="lv-LV" w:bidi="lv-LV"/>
        </w:rPr>
        <w:t xml:space="preserve">1 </w:t>
      </w:r>
      <w:r w:rsidRPr="00764D80">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0C65618D" w14:textId="77777777" w:rsidR="007B7139" w:rsidRDefault="007B7139" w:rsidP="007B7139"/>
    <w:p w14:paraId="4D09423B" w14:textId="77777777" w:rsidR="009C54B2" w:rsidRDefault="009C54B2"/>
    <w:sectPr w:rsidR="009C54B2" w:rsidSect="002860C9">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8661E" w14:textId="77777777" w:rsidR="0034142A" w:rsidRDefault="0034142A" w:rsidP="00FB2926">
      <w:pPr>
        <w:spacing w:after="0" w:line="240" w:lineRule="auto"/>
      </w:pPr>
      <w:r>
        <w:separator/>
      </w:r>
    </w:p>
  </w:endnote>
  <w:endnote w:type="continuationSeparator" w:id="0">
    <w:p w14:paraId="101DFE7E" w14:textId="77777777" w:rsidR="0034142A" w:rsidRDefault="0034142A" w:rsidP="00FB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06D69" w14:textId="77777777" w:rsidR="0034142A" w:rsidRDefault="0034142A" w:rsidP="00FB2926">
      <w:pPr>
        <w:spacing w:after="0" w:line="240" w:lineRule="auto"/>
      </w:pPr>
      <w:r>
        <w:separator/>
      </w:r>
    </w:p>
  </w:footnote>
  <w:footnote w:type="continuationSeparator" w:id="0">
    <w:p w14:paraId="1E8B8B7B" w14:textId="77777777" w:rsidR="0034142A" w:rsidRDefault="0034142A" w:rsidP="00FB2926">
      <w:pPr>
        <w:spacing w:after="0" w:line="240" w:lineRule="auto"/>
      </w:pPr>
      <w:r>
        <w:continuationSeparator/>
      </w:r>
    </w:p>
  </w:footnote>
  <w:footnote w:id="1">
    <w:p w14:paraId="4FCBBB0C" w14:textId="72D2BA52" w:rsidR="00FB2926" w:rsidRDefault="00FB2926">
      <w:pPr>
        <w:pStyle w:val="FootnoteText"/>
      </w:pPr>
      <w:r>
        <w:rPr>
          <w:rStyle w:val="FootnoteReference"/>
        </w:rPr>
        <w:footnoteRef/>
      </w:r>
      <w:r>
        <w:t xml:space="preserve"> </w:t>
      </w:r>
      <w:r w:rsidRPr="00FB2926">
        <w:t>Gaismekļu (vienību) vērtībā ir iekļauta uzstādīšanas (t.sk. materiālu), finansēšanas un apkopes vērtība pēc “Pilna servisa apgaismojuma” principa</w:t>
      </w:r>
      <w:r>
        <w:t>.</w:t>
      </w:r>
    </w:p>
  </w:footnote>
  <w:footnote w:id="2">
    <w:p w14:paraId="4415DA31" w14:textId="77777777" w:rsidR="000C47BC" w:rsidRPr="00E37C50" w:rsidRDefault="000C47BC" w:rsidP="000C47BC">
      <w:pPr>
        <w:pStyle w:val="FootnoteText"/>
        <w:rPr>
          <w:rFonts w:ascii="Times New Roman" w:hAnsi="Times New Roman" w:cs="Times New Roman"/>
        </w:rPr>
      </w:pPr>
      <w:r w:rsidRPr="00E37C50">
        <w:rPr>
          <w:rStyle w:val="FootnoteReference"/>
          <w:rFonts w:ascii="Times New Roman" w:hAnsi="Times New Roman" w:cs="Times New Roman"/>
        </w:rPr>
        <w:footnoteRef/>
      </w:r>
      <w:r w:rsidRPr="00E37C50">
        <w:rPr>
          <w:rFonts w:ascii="Times New Roman" w:hAnsi="Times New Roman" w:cs="Times New Roman"/>
        </w:rPr>
        <w:t xml:space="preserve"> Piedāvājumam jāatbilst tehniskās specifikācijas prasībām</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36F34BAD"/>
    <w:multiLevelType w:val="hybridMultilevel"/>
    <w:tmpl w:val="E1762B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39"/>
    <w:rsid w:val="00076FF7"/>
    <w:rsid w:val="000C47BC"/>
    <w:rsid w:val="00170CC3"/>
    <w:rsid w:val="0034142A"/>
    <w:rsid w:val="004077AF"/>
    <w:rsid w:val="004D7658"/>
    <w:rsid w:val="007B7139"/>
    <w:rsid w:val="009C54B2"/>
    <w:rsid w:val="00CA3FF1"/>
    <w:rsid w:val="00FB2926"/>
    <w:rsid w:val="00FF25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CD83"/>
  <w15:chartTrackingRefBased/>
  <w15:docId w15:val="{966BB54D-73DB-4185-B223-E4B83C57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139"/>
    <w:rPr>
      <w:color w:val="0563C1" w:themeColor="hyperlink"/>
      <w:u w:val="single"/>
    </w:rPr>
  </w:style>
  <w:style w:type="paragraph" w:styleId="ListParagraph">
    <w:name w:val="List Paragraph"/>
    <w:basedOn w:val="Normal"/>
    <w:uiPriority w:val="34"/>
    <w:qFormat/>
    <w:rsid w:val="007B7139"/>
    <w:pPr>
      <w:ind w:left="720"/>
      <w:contextualSpacing/>
    </w:pPr>
  </w:style>
  <w:style w:type="character" w:styleId="UnresolvedMention">
    <w:name w:val="Unresolved Mention"/>
    <w:basedOn w:val="DefaultParagraphFont"/>
    <w:uiPriority w:val="99"/>
    <w:semiHidden/>
    <w:unhideWhenUsed/>
    <w:rsid w:val="004D7658"/>
    <w:rPr>
      <w:color w:val="605E5C"/>
      <w:shd w:val="clear" w:color="auto" w:fill="E1DFDD"/>
    </w:rPr>
  </w:style>
  <w:style w:type="paragraph" w:styleId="FootnoteText">
    <w:name w:val="footnote text"/>
    <w:basedOn w:val="Normal"/>
    <w:link w:val="FootnoteTextChar"/>
    <w:uiPriority w:val="99"/>
    <w:semiHidden/>
    <w:unhideWhenUsed/>
    <w:rsid w:val="00FB29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2926"/>
    <w:rPr>
      <w:sz w:val="20"/>
      <w:szCs w:val="20"/>
    </w:rPr>
  </w:style>
  <w:style w:type="character" w:styleId="FootnoteReference">
    <w:name w:val="footnote reference"/>
    <w:basedOn w:val="DefaultParagraphFont"/>
    <w:uiPriority w:val="99"/>
    <w:semiHidden/>
    <w:unhideWhenUsed/>
    <w:rsid w:val="00FB29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s.snegovs@balv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tirgusizpetes@balvi.lv" TargetMode="External"/><Relationship Id="rId4" Type="http://schemas.openxmlformats.org/officeDocument/2006/relationships/settings" Target="settings.xml"/><Relationship Id="rId9" Type="http://schemas.openxmlformats.org/officeDocument/2006/relationships/hyperlink" Target="mailto:inga.purina.eglite@balv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6FC5E-988C-41E1-88FC-539C4CA6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Pages>
  <Words>7671</Words>
  <Characters>4374</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3</cp:revision>
  <dcterms:created xsi:type="dcterms:W3CDTF">2020-10-06T08:44:00Z</dcterms:created>
  <dcterms:modified xsi:type="dcterms:W3CDTF">2020-10-06T10:34:00Z</dcterms:modified>
</cp:coreProperties>
</file>