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5102F2" w:rsidRDefault="002A0E64" w:rsidP="002C79AC">
      <w:pPr>
        <w:jc w:val="right"/>
      </w:pPr>
      <w:r w:rsidRPr="005102F2">
        <w:rPr>
          <w:bCs/>
        </w:rPr>
        <w:t>1.pielikums</w:t>
      </w:r>
    </w:p>
    <w:p w14:paraId="3EED29DF" w14:textId="77777777" w:rsidR="002A0E64" w:rsidRPr="005D70EB" w:rsidRDefault="002A0E64" w:rsidP="002C79AC">
      <w:pPr>
        <w:jc w:val="right"/>
        <w:rPr>
          <w:sz w:val="20"/>
          <w:szCs w:val="20"/>
        </w:rPr>
      </w:pPr>
      <w:r w:rsidRPr="005D70EB">
        <w:rPr>
          <w:sz w:val="20"/>
          <w:szCs w:val="20"/>
        </w:rPr>
        <w:t>Tirgus izpētei</w:t>
      </w:r>
    </w:p>
    <w:p w14:paraId="55158483" w14:textId="42457C04" w:rsidR="00946BCB" w:rsidRPr="00227975" w:rsidRDefault="00946BCB" w:rsidP="00733DC7">
      <w:pPr>
        <w:jc w:val="right"/>
        <w:rPr>
          <w:color w:val="000000" w:themeColor="text1"/>
          <w:sz w:val="20"/>
          <w:szCs w:val="20"/>
        </w:rPr>
      </w:pPr>
      <w:r w:rsidRPr="00B90EB9">
        <w:rPr>
          <w:sz w:val="20"/>
          <w:szCs w:val="20"/>
        </w:rPr>
        <w:t>“</w:t>
      </w:r>
      <w:r w:rsidR="0061030D" w:rsidRPr="0061030D">
        <w:rPr>
          <w:sz w:val="20"/>
          <w:szCs w:val="20"/>
          <w:lang w:eastAsia="ar-SA"/>
        </w:rPr>
        <w:t>Velosipēdu ar inventāru nomas pakalpojums pasākumam Balvu novadā</w:t>
      </w:r>
      <w:r w:rsidRPr="00227975">
        <w:rPr>
          <w:color w:val="000000" w:themeColor="text1"/>
          <w:sz w:val="20"/>
          <w:szCs w:val="20"/>
        </w:rPr>
        <w:t>”</w:t>
      </w:r>
    </w:p>
    <w:p w14:paraId="3589877B" w14:textId="03EB0909" w:rsidR="00946BCB" w:rsidRPr="00227975" w:rsidRDefault="00946BCB" w:rsidP="00946BCB">
      <w:pPr>
        <w:jc w:val="right"/>
        <w:rPr>
          <w:color w:val="000000" w:themeColor="text1"/>
          <w:sz w:val="20"/>
          <w:szCs w:val="20"/>
        </w:rPr>
      </w:pPr>
      <w:r w:rsidRPr="00227975">
        <w:rPr>
          <w:color w:val="000000" w:themeColor="text1"/>
          <w:sz w:val="20"/>
          <w:szCs w:val="20"/>
        </w:rPr>
        <w:t>ID Nr. BNP TI 202</w:t>
      </w:r>
      <w:r w:rsidR="00111AF5" w:rsidRPr="00227975">
        <w:rPr>
          <w:color w:val="000000" w:themeColor="text1"/>
          <w:sz w:val="20"/>
          <w:szCs w:val="20"/>
        </w:rPr>
        <w:t>2/</w:t>
      </w:r>
      <w:r w:rsidR="00C724A5">
        <w:rPr>
          <w:color w:val="000000" w:themeColor="text1"/>
          <w:sz w:val="20"/>
          <w:szCs w:val="20"/>
        </w:rPr>
        <w:t>72</w:t>
      </w:r>
    </w:p>
    <w:p w14:paraId="09583CE5" w14:textId="77777777" w:rsidR="002A0E64" w:rsidRPr="005102F2" w:rsidRDefault="002A0E64" w:rsidP="002C79AC">
      <w:pPr>
        <w:jc w:val="center"/>
        <w:rPr>
          <w:rFonts w:asciiTheme="majorBidi" w:hAnsiTheme="majorBidi" w:cstheme="majorBidi"/>
          <w:bCs/>
        </w:rPr>
      </w:pPr>
    </w:p>
    <w:p w14:paraId="4A1200F3" w14:textId="50F8507A" w:rsidR="00C66136" w:rsidRDefault="007B3C17" w:rsidP="002C79A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102F2">
        <w:rPr>
          <w:rFonts w:asciiTheme="majorBidi" w:hAnsiTheme="majorBidi" w:cstheme="majorBidi"/>
          <w:b/>
          <w:sz w:val="28"/>
          <w:szCs w:val="28"/>
        </w:rPr>
        <w:t>TEHNISKĀ SPECIFIKĀCIJA</w:t>
      </w:r>
      <w:r w:rsidR="001325D6">
        <w:rPr>
          <w:rFonts w:asciiTheme="majorBidi" w:hAnsiTheme="majorBidi" w:cstheme="majorBidi"/>
          <w:b/>
          <w:sz w:val="28"/>
          <w:szCs w:val="28"/>
        </w:rPr>
        <w:t>/ TEHNISKAIS PIEDĀVĀJUMS</w:t>
      </w:r>
    </w:p>
    <w:p w14:paraId="5CA9CAFA" w14:textId="30E66908" w:rsidR="00121F3D" w:rsidRDefault="00121F3D" w:rsidP="00121F3D">
      <w:pPr>
        <w:jc w:val="center"/>
        <w:rPr>
          <w:b/>
          <w:sz w:val="28"/>
          <w:szCs w:val="28"/>
          <w:lang w:eastAsia="ar-SA"/>
        </w:rPr>
      </w:pPr>
      <w:r w:rsidRPr="00B63A51">
        <w:rPr>
          <w:b/>
          <w:sz w:val="28"/>
          <w:szCs w:val="28"/>
          <w:lang w:eastAsia="ar-SA"/>
        </w:rPr>
        <w:t>“</w:t>
      </w:r>
      <w:r w:rsidR="0061030D" w:rsidRPr="0061030D">
        <w:rPr>
          <w:b/>
          <w:sz w:val="28"/>
          <w:szCs w:val="28"/>
          <w:lang w:eastAsia="ar-SA"/>
        </w:rPr>
        <w:t>Velosipēdu ar inventāru nomas pakalpojums pasākumam Balvu novadā</w:t>
      </w:r>
      <w:r w:rsidRPr="008F00DE">
        <w:rPr>
          <w:b/>
          <w:sz w:val="28"/>
          <w:szCs w:val="28"/>
          <w:lang w:eastAsia="ar-SA"/>
        </w:rPr>
        <w:t>”</w:t>
      </w:r>
    </w:p>
    <w:p w14:paraId="78DCC311" w14:textId="5ED2AEF0" w:rsidR="00121F3D" w:rsidRDefault="00121F3D" w:rsidP="00121F3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(ID Nr. BNP TI 2022/</w:t>
      </w:r>
      <w:r w:rsidR="00855CF5">
        <w:rPr>
          <w:b/>
          <w:sz w:val="28"/>
          <w:szCs w:val="28"/>
          <w:lang w:eastAsia="ar-SA"/>
        </w:rPr>
        <w:t>7</w:t>
      </w:r>
      <w:r w:rsidR="00C724A5">
        <w:rPr>
          <w:b/>
          <w:sz w:val="28"/>
          <w:szCs w:val="28"/>
          <w:lang w:eastAsia="ar-SA"/>
        </w:rPr>
        <w:t>2</w:t>
      </w:r>
      <w:r w:rsidRPr="00B63A51">
        <w:rPr>
          <w:b/>
          <w:sz w:val="28"/>
          <w:szCs w:val="28"/>
          <w:lang w:eastAsia="ar-SA"/>
        </w:rPr>
        <w:t>)</w:t>
      </w:r>
    </w:p>
    <w:p w14:paraId="4EAD2119" w14:textId="77777777" w:rsidR="00733DC7" w:rsidRPr="00486359" w:rsidRDefault="00733DC7" w:rsidP="00486359">
      <w:pPr>
        <w:jc w:val="center"/>
        <w:rPr>
          <w:bCs/>
          <w:lang w:eastAsia="ar-SA"/>
        </w:rPr>
      </w:pPr>
    </w:p>
    <w:tbl>
      <w:tblPr>
        <w:tblStyle w:val="TableGrid"/>
        <w:tblW w:w="9344" w:type="dxa"/>
        <w:jc w:val="center"/>
        <w:tblLook w:val="04A0" w:firstRow="1" w:lastRow="0" w:firstColumn="1" w:lastColumn="0" w:noHBand="0" w:noVBand="1"/>
      </w:tblPr>
      <w:tblGrid>
        <w:gridCol w:w="2263"/>
        <w:gridCol w:w="4111"/>
        <w:gridCol w:w="1418"/>
        <w:gridCol w:w="1552"/>
      </w:tblGrid>
      <w:tr w:rsidR="00733DC7" w:rsidRPr="00733DC7" w14:paraId="3557F19E" w14:textId="77777777" w:rsidTr="00321390">
        <w:trPr>
          <w:trHeight w:val="283"/>
          <w:jc w:val="center"/>
        </w:trPr>
        <w:tc>
          <w:tcPr>
            <w:tcW w:w="2263" w:type="dxa"/>
            <w:vAlign w:val="center"/>
          </w:tcPr>
          <w:p w14:paraId="13FEF629" w14:textId="7DCE1009" w:rsidR="00733DC7" w:rsidRPr="00733DC7" w:rsidRDefault="00733DC7" w:rsidP="00C724A5">
            <w:pPr>
              <w:rPr>
                <w:lang w:val="lv-LV" w:eastAsia="ar-SA"/>
              </w:rPr>
            </w:pPr>
            <w:r w:rsidRPr="00733DC7">
              <w:rPr>
                <w:lang w:val="lv-LV" w:eastAsia="ar-SA"/>
              </w:rPr>
              <w:t xml:space="preserve">Pasākuma </w:t>
            </w:r>
            <w:r>
              <w:rPr>
                <w:lang w:val="lv-LV" w:eastAsia="ar-SA"/>
              </w:rPr>
              <w:t>datums</w:t>
            </w:r>
          </w:p>
        </w:tc>
        <w:tc>
          <w:tcPr>
            <w:tcW w:w="7081" w:type="dxa"/>
            <w:gridSpan w:val="3"/>
            <w:vAlign w:val="center"/>
          </w:tcPr>
          <w:p w14:paraId="37363339" w14:textId="425C0900" w:rsidR="00733DC7" w:rsidRPr="00733DC7" w:rsidRDefault="00733DC7" w:rsidP="00EF76E3">
            <w:pPr>
              <w:rPr>
                <w:lang w:val="lv-LV" w:eastAsia="ar-SA"/>
              </w:rPr>
            </w:pPr>
            <w:r w:rsidRPr="00733DC7">
              <w:rPr>
                <w:lang w:val="lv-LV" w:eastAsia="ar-SA"/>
              </w:rPr>
              <w:t>2022.gada 5.augusts</w:t>
            </w:r>
          </w:p>
        </w:tc>
      </w:tr>
      <w:tr w:rsidR="00733DC7" w:rsidRPr="00733DC7" w14:paraId="507395C2" w14:textId="77777777" w:rsidTr="00321390">
        <w:trPr>
          <w:trHeight w:val="283"/>
          <w:jc w:val="center"/>
        </w:trPr>
        <w:tc>
          <w:tcPr>
            <w:tcW w:w="2263" w:type="dxa"/>
            <w:vAlign w:val="center"/>
          </w:tcPr>
          <w:p w14:paraId="09DD010F" w14:textId="0C192A89" w:rsidR="00733DC7" w:rsidRPr="00733DC7" w:rsidRDefault="00733DC7" w:rsidP="00EF76E3">
            <w:pPr>
              <w:rPr>
                <w:lang w:val="lv-LV" w:eastAsia="ar-SA"/>
              </w:rPr>
            </w:pPr>
            <w:r w:rsidRPr="00733DC7">
              <w:rPr>
                <w:lang w:val="lv-LV" w:eastAsia="ar-SA"/>
              </w:rPr>
              <w:t>Velosipēdu skaits</w:t>
            </w:r>
          </w:p>
        </w:tc>
        <w:tc>
          <w:tcPr>
            <w:tcW w:w="7081" w:type="dxa"/>
            <w:gridSpan w:val="3"/>
            <w:vAlign w:val="center"/>
          </w:tcPr>
          <w:p w14:paraId="7E7E5AF0" w14:textId="225D4BF4" w:rsidR="00733DC7" w:rsidRPr="00733DC7" w:rsidRDefault="00EF76E3" w:rsidP="0061030D">
            <w:pPr>
              <w:rPr>
                <w:lang w:val="lv-LV" w:eastAsia="ar-SA"/>
              </w:rPr>
            </w:pPr>
            <w:r w:rsidRPr="00EF76E3">
              <w:rPr>
                <w:lang w:val="lv-LV" w:eastAsia="ar-SA"/>
              </w:rPr>
              <w:t>20 velosipēd</w:t>
            </w:r>
            <w:r>
              <w:rPr>
                <w:lang w:val="lv-LV" w:eastAsia="ar-SA"/>
              </w:rPr>
              <w:t>i</w:t>
            </w:r>
            <w:r w:rsidR="0061030D">
              <w:rPr>
                <w:lang w:val="lv-LV" w:eastAsia="ar-SA"/>
              </w:rPr>
              <w:t xml:space="preserve"> pieaugušajiem</w:t>
            </w:r>
          </w:p>
        </w:tc>
      </w:tr>
      <w:tr w:rsidR="0061030D" w:rsidRPr="00733DC7" w14:paraId="08754915" w14:textId="77777777" w:rsidTr="00321390">
        <w:trPr>
          <w:trHeight w:val="283"/>
          <w:jc w:val="center"/>
        </w:trPr>
        <w:tc>
          <w:tcPr>
            <w:tcW w:w="2263" w:type="dxa"/>
            <w:vAlign w:val="center"/>
          </w:tcPr>
          <w:p w14:paraId="0CB28C84" w14:textId="1700E78E" w:rsidR="0061030D" w:rsidRPr="0061030D" w:rsidRDefault="0061030D" w:rsidP="00EF76E3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>Velo inventārs</w:t>
            </w:r>
          </w:p>
        </w:tc>
        <w:tc>
          <w:tcPr>
            <w:tcW w:w="7081" w:type="dxa"/>
            <w:gridSpan w:val="3"/>
            <w:vAlign w:val="center"/>
          </w:tcPr>
          <w:p w14:paraId="38C569B6" w14:textId="6DA3119F" w:rsidR="0061030D" w:rsidRPr="0061030D" w:rsidRDefault="0061030D" w:rsidP="0061030D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>Katram velosipēdam</w:t>
            </w:r>
            <w:r w:rsidR="0006276A">
              <w:rPr>
                <w:lang w:val="lv-LV" w:eastAsia="ar-SA"/>
              </w:rPr>
              <w:t xml:space="preserve"> komplektā</w:t>
            </w:r>
            <w:r>
              <w:rPr>
                <w:lang w:val="lv-LV" w:eastAsia="ar-SA"/>
              </w:rPr>
              <w:t xml:space="preserve"> jānodrošina </w:t>
            </w:r>
            <w:r w:rsidRPr="0061030D">
              <w:rPr>
                <w:lang w:val="lv-LV" w:eastAsia="ar-SA"/>
              </w:rPr>
              <w:t>ķiver</w:t>
            </w:r>
            <w:r>
              <w:rPr>
                <w:lang w:val="lv-LV" w:eastAsia="ar-SA"/>
              </w:rPr>
              <w:t>e</w:t>
            </w:r>
            <w:r w:rsidRPr="0061030D">
              <w:rPr>
                <w:lang w:val="lv-LV" w:eastAsia="ar-SA"/>
              </w:rPr>
              <w:t xml:space="preserve"> un atstarojoš</w:t>
            </w:r>
            <w:r>
              <w:rPr>
                <w:lang w:val="lv-LV" w:eastAsia="ar-SA"/>
              </w:rPr>
              <w:t>a veste</w:t>
            </w:r>
          </w:p>
        </w:tc>
      </w:tr>
      <w:tr w:rsidR="0061030D" w:rsidRPr="00733DC7" w14:paraId="3B4F2BFA" w14:textId="77777777" w:rsidTr="00321390">
        <w:trPr>
          <w:trHeight w:val="283"/>
          <w:jc w:val="center"/>
        </w:trPr>
        <w:tc>
          <w:tcPr>
            <w:tcW w:w="2263" w:type="dxa"/>
            <w:vAlign w:val="center"/>
          </w:tcPr>
          <w:p w14:paraId="04EFCCD6" w14:textId="21F35FA0" w:rsidR="0061030D" w:rsidRDefault="0061030D" w:rsidP="0061030D">
            <w:pPr>
              <w:rPr>
                <w:lang w:eastAsia="ar-SA"/>
              </w:rPr>
            </w:pPr>
            <w:r w:rsidRPr="00733DC7">
              <w:rPr>
                <w:lang w:val="lv-LV" w:eastAsia="ar-SA"/>
              </w:rPr>
              <w:t xml:space="preserve">Velosipēdu piegādes </w:t>
            </w:r>
            <w:r>
              <w:rPr>
                <w:lang w:val="lv-LV" w:eastAsia="ar-SA"/>
              </w:rPr>
              <w:t>laiks</w:t>
            </w:r>
          </w:p>
        </w:tc>
        <w:tc>
          <w:tcPr>
            <w:tcW w:w="7081" w:type="dxa"/>
            <w:gridSpan w:val="3"/>
            <w:vAlign w:val="center"/>
          </w:tcPr>
          <w:p w14:paraId="7E91D2C1" w14:textId="11BAF0FA" w:rsidR="0061030D" w:rsidRDefault="0061030D" w:rsidP="0061030D">
            <w:pPr>
              <w:rPr>
                <w:lang w:eastAsia="ar-SA"/>
              </w:rPr>
            </w:pPr>
            <w:r w:rsidRPr="00EF76E3">
              <w:rPr>
                <w:lang w:val="lv-LV" w:eastAsia="ar-SA"/>
              </w:rPr>
              <w:t>2022.gada 5.augusts</w:t>
            </w:r>
            <w:r>
              <w:rPr>
                <w:lang w:val="lv-LV" w:eastAsia="ar-SA"/>
              </w:rPr>
              <w:t>,</w:t>
            </w:r>
            <w:r w:rsidRPr="00EF76E3">
              <w:rPr>
                <w:lang w:val="lv-LV" w:eastAsia="ar-SA"/>
              </w:rPr>
              <w:t xml:space="preserve"> </w:t>
            </w:r>
            <w:r>
              <w:rPr>
                <w:lang w:val="lv-LV" w:eastAsia="ar-SA"/>
              </w:rPr>
              <w:t>plkst.</w:t>
            </w:r>
            <w:r w:rsidRPr="00733DC7">
              <w:rPr>
                <w:lang w:val="lv-LV" w:eastAsia="ar-SA"/>
              </w:rPr>
              <w:t>13.30</w:t>
            </w:r>
          </w:p>
        </w:tc>
      </w:tr>
      <w:tr w:rsidR="0061030D" w:rsidRPr="00733DC7" w14:paraId="0753D3D4" w14:textId="77777777" w:rsidTr="00321390">
        <w:trPr>
          <w:trHeight w:val="283"/>
          <w:jc w:val="center"/>
        </w:trPr>
        <w:tc>
          <w:tcPr>
            <w:tcW w:w="2263" w:type="dxa"/>
            <w:vAlign w:val="center"/>
          </w:tcPr>
          <w:p w14:paraId="1DBE6AA4" w14:textId="10A832DA" w:rsidR="0061030D" w:rsidRDefault="0061030D" w:rsidP="0061030D">
            <w:pPr>
              <w:rPr>
                <w:lang w:eastAsia="ar-SA"/>
              </w:rPr>
            </w:pPr>
            <w:r w:rsidRPr="00733DC7">
              <w:rPr>
                <w:lang w:val="lv-LV" w:eastAsia="ar-SA"/>
              </w:rPr>
              <w:t xml:space="preserve">Velosipēdu paņemšanas </w:t>
            </w:r>
            <w:r>
              <w:rPr>
                <w:lang w:val="lv-LV" w:eastAsia="ar-SA"/>
              </w:rPr>
              <w:t>laiks</w:t>
            </w:r>
          </w:p>
        </w:tc>
        <w:tc>
          <w:tcPr>
            <w:tcW w:w="7081" w:type="dxa"/>
            <w:gridSpan w:val="3"/>
            <w:vAlign w:val="center"/>
          </w:tcPr>
          <w:p w14:paraId="2D0DD93D" w14:textId="1102A5B5" w:rsidR="0061030D" w:rsidRDefault="0061030D" w:rsidP="0061030D">
            <w:pPr>
              <w:rPr>
                <w:lang w:eastAsia="ar-SA"/>
              </w:rPr>
            </w:pPr>
            <w:r w:rsidRPr="00EF76E3">
              <w:rPr>
                <w:lang w:val="lv-LV" w:eastAsia="ar-SA"/>
              </w:rPr>
              <w:t>2022.gada 5.augusts</w:t>
            </w:r>
            <w:r>
              <w:rPr>
                <w:lang w:val="lv-LV" w:eastAsia="ar-SA"/>
              </w:rPr>
              <w:t>,</w:t>
            </w:r>
            <w:r w:rsidRPr="00EF76E3">
              <w:rPr>
                <w:lang w:val="lv-LV" w:eastAsia="ar-SA"/>
              </w:rPr>
              <w:t xml:space="preserve"> </w:t>
            </w:r>
            <w:r>
              <w:rPr>
                <w:lang w:val="lv-LV" w:eastAsia="ar-SA"/>
              </w:rPr>
              <w:t>ap plkst.</w:t>
            </w:r>
            <w:r w:rsidRPr="00733DC7">
              <w:rPr>
                <w:lang w:val="lv-LV" w:eastAsia="ar-SA"/>
              </w:rPr>
              <w:t>15.00</w:t>
            </w:r>
          </w:p>
        </w:tc>
      </w:tr>
      <w:tr w:rsidR="001D0212" w:rsidRPr="00733DC7" w14:paraId="205DFF52" w14:textId="77777777" w:rsidTr="00321390">
        <w:trPr>
          <w:trHeight w:val="283"/>
          <w:jc w:val="center"/>
        </w:trPr>
        <w:tc>
          <w:tcPr>
            <w:tcW w:w="2263" w:type="dxa"/>
            <w:vMerge w:val="restart"/>
          </w:tcPr>
          <w:p w14:paraId="7D4514F4" w14:textId="676DE132" w:rsidR="001D0212" w:rsidRPr="00733DC7" w:rsidRDefault="001D0212" w:rsidP="00EF76E3">
            <w:pPr>
              <w:rPr>
                <w:lang w:val="lv-LV" w:eastAsia="ar-SA"/>
              </w:rPr>
            </w:pPr>
            <w:r w:rsidRPr="00EF76E3">
              <w:rPr>
                <w:lang w:val="lv-LV" w:eastAsia="ar-SA"/>
              </w:rPr>
              <w:t>Cita informācija</w:t>
            </w:r>
          </w:p>
        </w:tc>
        <w:tc>
          <w:tcPr>
            <w:tcW w:w="7081" w:type="dxa"/>
            <w:gridSpan w:val="3"/>
            <w:vAlign w:val="center"/>
          </w:tcPr>
          <w:p w14:paraId="5E41E0E8" w14:textId="384080E2" w:rsidR="001D0212" w:rsidRPr="00733DC7" w:rsidRDefault="001D0212" w:rsidP="00EF76E3">
            <w:pPr>
              <w:rPr>
                <w:lang w:val="lv-LV" w:eastAsia="ar-SA"/>
              </w:rPr>
            </w:pPr>
            <w:r w:rsidRPr="00EF76E3">
              <w:rPr>
                <w:lang w:val="lv-LV" w:eastAsia="ar-SA"/>
              </w:rPr>
              <w:t>Velosipēdi</w:t>
            </w:r>
            <w:r>
              <w:rPr>
                <w:lang w:val="lv-LV" w:eastAsia="ar-SA"/>
              </w:rPr>
              <w:t xml:space="preserve">em jābūt </w:t>
            </w:r>
            <w:r w:rsidRPr="00EF76E3">
              <w:rPr>
                <w:lang w:val="lv-LV" w:eastAsia="ar-SA"/>
              </w:rPr>
              <w:t>piemēroti</w:t>
            </w:r>
            <w:r>
              <w:rPr>
                <w:lang w:val="lv-LV" w:eastAsia="ar-SA"/>
              </w:rPr>
              <w:t>em</w:t>
            </w:r>
            <w:r w:rsidRPr="00EF76E3">
              <w:rPr>
                <w:lang w:val="lv-LV" w:eastAsia="ar-SA"/>
              </w:rPr>
              <w:t xml:space="preserve">, lai pārvietotos pa piepilsētas maršrutu </w:t>
            </w:r>
            <w:r w:rsidR="00023F64">
              <w:rPr>
                <w:lang w:val="lv-LV" w:eastAsia="ar-SA"/>
              </w:rPr>
              <w:t>“</w:t>
            </w:r>
            <w:r w:rsidRPr="00EF76E3">
              <w:rPr>
                <w:lang w:val="lv-LV" w:eastAsia="ar-SA"/>
              </w:rPr>
              <w:t>Balvi–Kubuli</w:t>
            </w:r>
            <w:r w:rsidR="00023F64">
              <w:rPr>
                <w:lang w:val="lv-LV" w:eastAsia="ar-SA"/>
              </w:rPr>
              <w:t>”</w:t>
            </w:r>
            <w:r w:rsidR="00321390">
              <w:rPr>
                <w:lang w:val="lv-LV" w:eastAsia="ar-SA"/>
              </w:rPr>
              <w:t>: p</w:t>
            </w:r>
            <w:r w:rsidRPr="00EF76E3">
              <w:rPr>
                <w:lang w:val="lv-LV" w:eastAsia="ar-SA"/>
              </w:rPr>
              <w:t>a pilsētu</w:t>
            </w:r>
            <w:r w:rsidR="00321390">
              <w:rPr>
                <w:lang w:val="lv-LV" w:eastAsia="ar-SA"/>
              </w:rPr>
              <w:t xml:space="preserve"> -</w:t>
            </w:r>
            <w:r w:rsidRPr="00EF76E3">
              <w:rPr>
                <w:lang w:val="lv-LV" w:eastAsia="ar-SA"/>
              </w:rPr>
              <w:t xml:space="preserve"> asfalta segums, līdz Kubuliem </w:t>
            </w:r>
            <w:r w:rsidR="00321390">
              <w:rPr>
                <w:lang w:val="lv-LV" w:eastAsia="ar-SA"/>
              </w:rPr>
              <w:t>-</w:t>
            </w:r>
            <w:r w:rsidRPr="00EF76E3">
              <w:rPr>
                <w:lang w:val="lv-LV" w:eastAsia="ar-SA"/>
              </w:rPr>
              <w:t>grants segums ceļa malai.</w:t>
            </w:r>
          </w:p>
        </w:tc>
      </w:tr>
      <w:tr w:rsidR="001D0212" w:rsidRPr="00E51E1F" w14:paraId="43FC827D" w14:textId="77777777" w:rsidTr="00321390">
        <w:trPr>
          <w:trHeight w:val="283"/>
          <w:jc w:val="center"/>
        </w:trPr>
        <w:tc>
          <w:tcPr>
            <w:tcW w:w="2263" w:type="dxa"/>
            <w:vMerge/>
            <w:noWrap/>
            <w:vAlign w:val="center"/>
          </w:tcPr>
          <w:p w14:paraId="11B90171" w14:textId="771EF972" w:rsidR="001D0212" w:rsidRPr="001D0212" w:rsidRDefault="001D0212" w:rsidP="00EF76E3">
            <w:pPr>
              <w:rPr>
                <w:rFonts w:eastAsia="Calibri"/>
                <w:lang w:val="lv-LV" w:eastAsia="en-US"/>
              </w:rPr>
            </w:pPr>
          </w:p>
        </w:tc>
        <w:tc>
          <w:tcPr>
            <w:tcW w:w="4111" w:type="dxa"/>
            <w:vAlign w:val="center"/>
          </w:tcPr>
          <w:p w14:paraId="0179194E" w14:textId="6DC6AED5" w:rsidR="001D0212" w:rsidRPr="001D0212" w:rsidRDefault="001D0212" w:rsidP="001D0212">
            <w:pPr>
              <w:rPr>
                <w:rFonts w:eastAsia="Calibri"/>
                <w:lang w:val="lv-LV" w:eastAsia="en-US"/>
              </w:rPr>
            </w:pPr>
            <w:r w:rsidRPr="001D0212">
              <w:rPr>
                <w:rFonts w:eastAsia="Calibri"/>
                <w:lang w:val="lv-LV" w:eastAsia="en-US"/>
              </w:rPr>
              <w:t>Pretendents nodrošina velo</w:t>
            </w:r>
            <w:r>
              <w:rPr>
                <w:rFonts w:eastAsia="Calibri"/>
                <w:lang w:val="lv-LV" w:eastAsia="en-US"/>
              </w:rPr>
              <w:t>sipēdu un inventāra</w:t>
            </w:r>
            <w:r w:rsidRPr="001D0212">
              <w:rPr>
                <w:rFonts w:eastAsia="Calibri"/>
                <w:lang w:val="lv-LV" w:eastAsia="en-US"/>
              </w:rPr>
              <w:t xml:space="preserve"> piegādi uz </w:t>
            </w:r>
            <w:r>
              <w:rPr>
                <w:rFonts w:eastAsia="Calibri"/>
                <w:lang w:val="lv-LV" w:eastAsia="en-US"/>
              </w:rPr>
              <w:t>adresi</w:t>
            </w:r>
            <w:r w:rsidR="00321390">
              <w:rPr>
                <w:rFonts w:eastAsia="Calibri"/>
                <w:lang w:val="lv-LV" w:eastAsia="en-US"/>
              </w:rPr>
              <w:t>:</w:t>
            </w:r>
            <w:r>
              <w:rPr>
                <w:rFonts w:eastAsia="Calibri"/>
                <w:lang w:val="lv-LV" w:eastAsia="en-US"/>
              </w:rPr>
              <w:t xml:space="preserve"> </w:t>
            </w:r>
            <w:r w:rsidRPr="001D0212">
              <w:rPr>
                <w:rFonts w:eastAsia="Calibri"/>
                <w:lang w:val="lv-LV" w:eastAsia="en-US"/>
              </w:rPr>
              <w:t>Brīvības iel</w:t>
            </w:r>
            <w:r>
              <w:rPr>
                <w:rFonts w:eastAsia="Calibri"/>
                <w:lang w:val="lv-LV" w:eastAsia="en-US"/>
              </w:rPr>
              <w:t>a 61, Balvi</w:t>
            </w:r>
            <w:r w:rsidRPr="001D0212">
              <w:rPr>
                <w:rFonts w:eastAsia="Calibri"/>
                <w:lang w:val="lv-LV" w:eastAsia="en-US"/>
              </w:rPr>
              <w:t>, Balvu nov</w:t>
            </w:r>
            <w:r>
              <w:rPr>
                <w:rFonts w:eastAsia="Calibri"/>
                <w:lang w:val="lv-LV" w:eastAsia="en-US"/>
              </w:rPr>
              <w:t>ads.</w:t>
            </w:r>
          </w:p>
        </w:tc>
        <w:tc>
          <w:tcPr>
            <w:tcW w:w="1418" w:type="dxa"/>
            <w:noWrap/>
            <w:vAlign w:val="center"/>
          </w:tcPr>
          <w:p w14:paraId="1DCC833B" w14:textId="77777777" w:rsidR="001D0212" w:rsidRPr="00E51E1F" w:rsidRDefault="001D0212" w:rsidP="00EE15B1">
            <w:pPr>
              <w:jc w:val="center"/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 xml:space="preserve">jā </w:t>
            </w:r>
            <w:r w:rsidRPr="00547F6F">
              <w:rPr>
                <w:rFonts w:eastAsia="Calibri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552" w:type="dxa"/>
            <w:vAlign w:val="center"/>
          </w:tcPr>
          <w:p w14:paraId="49D32342" w14:textId="77777777" w:rsidR="001D0212" w:rsidRPr="00E51E1F" w:rsidRDefault="001D0212" w:rsidP="00EE15B1">
            <w:pPr>
              <w:jc w:val="center"/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nē</w:t>
            </w:r>
            <w:bookmarkStart w:id="0" w:name="_GoBack"/>
            <w:bookmarkEnd w:id="0"/>
            <w:r w:rsidRPr="00E51E1F">
              <w:rPr>
                <w:rFonts w:eastAsia="Calibri"/>
                <w:lang w:eastAsia="en-US"/>
              </w:rPr>
              <w:t xml:space="preserve"> </w:t>
            </w:r>
            <w:r w:rsidRPr="00547F6F">
              <w:rPr>
                <w:rFonts w:eastAsia="Calibri"/>
                <w:sz w:val="40"/>
                <w:szCs w:val="40"/>
                <w:lang w:eastAsia="en-US"/>
              </w:rPr>
              <w:t>□</w:t>
            </w:r>
          </w:p>
        </w:tc>
      </w:tr>
      <w:tr w:rsidR="001D0212" w:rsidRPr="00E51E1F" w14:paraId="4481DD3C" w14:textId="77777777" w:rsidTr="00321390">
        <w:trPr>
          <w:trHeight w:val="283"/>
          <w:jc w:val="center"/>
        </w:trPr>
        <w:tc>
          <w:tcPr>
            <w:tcW w:w="2263" w:type="dxa"/>
            <w:vMerge/>
            <w:noWrap/>
            <w:vAlign w:val="center"/>
          </w:tcPr>
          <w:p w14:paraId="4926DFF5" w14:textId="77777777" w:rsidR="001D0212" w:rsidRPr="001D0212" w:rsidRDefault="001D0212" w:rsidP="00EE15B1">
            <w:pPr>
              <w:rPr>
                <w:rFonts w:eastAsia="Calibri"/>
                <w:lang w:val="lv-LV" w:eastAsia="en-US"/>
              </w:rPr>
            </w:pPr>
          </w:p>
        </w:tc>
        <w:tc>
          <w:tcPr>
            <w:tcW w:w="4111" w:type="dxa"/>
            <w:vAlign w:val="center"/>
          </w:tcPr>
          <w:p w14:paraId="736A9F14" w14:textId="79648177" w:rsidR="001D0212" w:rsidRPr="001D0212" w:rsidRDefault="001D0212" w:rsidP="00917C7F">
            <w:pPr>
              <w:rPr>
                <w:rFonts w:eastAsia="Calibri"/>
                <w:lang w:val="lv-LV" w:eastAsia="en-US"/>
              </w:rPr>
            </w:pPr>
            <w:r w:rsidRPr="001D0212">
              <w:rPr>
                <w:rFonts w:eastAsia="Calibri"/>
                <w:lang w:val="lv-LV" w:eastAsia="en-US"/>
              </w:rPr>
              <w:t>Pretendents nodrošina velo</w:t>
            </w:r>
            <w:r>
              <w:rPr>
                <w:rFonts w:eastAsia="Calibri"/>
                <w:lang w:val="lv-LV" w:eastAsia="en-US"/>
              </w:rPr>
              <w:t>sipēdu un inventāra</w:t>
            </w:r>
            <w:r w:rsidRPr="001D0212">
              <w:rPr>
                <w:rFonts w:eastAsia="Calibri"/>
                <w:lang w:val="lv-LV" w:eastAsia="en-US"/>
              </w:rPr>
              <w:t xml:space="preserve"> paņemšanu no</w:t>
            </w:r>
            <w:r>
              <w:rPr>
                <w:rFonts w:eastAsia="Calibri"/>
                <w:lang w:val="lv-LV" w:eastAsia="en-US"/>
              </w:rPr>
              <w:t xml:space="preserve"> adreses</w:t>
            </w:r>
            <w:r w:rsidR="00321390">
              <w:rPr>
                <w:rFonts w:eastAsia="Calibri"/>
                <w:lang w:val="lv-LV" w:eastAsia="en-US"/>
              </w:rPr>
              <w:t>:</w:t>
            </w:r>
            <w:r w:rsidRPr="001D0212">
              <w:rPr>
                <w:rFonts w:eastAsia="Calibri"/>
                <w:lang w:val="lv-LV" w:eastAsia="en-US"/>
              </w:rPr>
              <w:t xml:space="preserve"> Kalna iela</w:t>
            </w:r>
            <w:r>
              <w:rPr>
                <w:rFonts w:eastAsia="Calibri"/>
                <w:lang w:val="lv-LV" w:eastAsia="en-US"/>
              </w:rPr>
              <w:t>, Kubuli</w:t>
            </w:r>
            <w:r w:rsidRPr="001D0212">
              <w:rPr>
                <w:rFonts w:eastAsia="Calibri"/>
                <w:lang w:val="lv-LV" w:eastAsia="en-US"/>
              </w:rPr>
              <w:t>, Balvu nov</w:t>
            </w:r>
            <w:r w:rsidR="00917C7F">
              <w:rPr>
                <w:rFonts w:eastAsia="Calibri"/>
                <w:lang w:val="lv-LV" w:eastAsia="en-US"/>
              </w:rPr>
              <w:t>ads (</w:t>
            </w:r>
            <w:r w:rsidR="00BF3318">
              <w:rPr>
                <w:rFonts w:eastAsia="Calibri"/>
                <w:lang w:val="lv-LV" w:eastAsia="en-US"/>
              </w:rPr>
              <w:t>Kalna ielas</w:t>
            </w:r>
            <w:r w:rsidR="00917C7F">
              <w:rPr>
                <w:rFonts w:eastAsia="Calibri"/>
                <w:lang w:val="lv-LV" w:eastAsia="en-US"/>
              </w:rPr>
              <w:t xml:space="preserve"> adrese</w:t>
            </w:r>
            <w:r w:rsidR="00917C7F" w:rsidRPr="00917C7F">
              <w:rPr>
                <w:rFonts w:eastAsia="Calibri"/>
                <w:lang w:val="lv-LV" w:eastAsia="en-US"/>
              </w:rPr>
              <w:t xml:space="preserve"> tiks precizēt</w:t>
            </w:r>
            <w:r w:rsidR="00917C7F">
              <w:rPr>
                <w:rFonts w:eastAsia="Calibri"/>
                <w:lang w:val="lv-LV" w:eastAsia="en-US"/>
              </w:rPr>
              <w:t>a</w:t>
            </w:r>
            <w:r w:rsidR="00917C7F" w:rsidRPr="00917C7F">
              <w:rPr>
                <w:rFonts w:eastAsia="Calibri"/>
                <w:lang w:val="lv-LV" w:eastAsia="en-US"/>
              </w:rPr>
              <w:t xml:space="preserve"> ar tirgus izpētes uzvarētāju</w:t>
            </w:r>
            <w:r w:rsidR="00917C7F">
              <w:rPr>
                <w:rFonts w:eastAsia="Calibri"/>
                <w:lang w:val="lv-LV" w:eastAsia="en-US"/>
              </w:rPr>
              <w:t>).</w:t>
            </w:r>
          </w:p>
        </w:tc>
        <w:tc>
          <w:tcPr>
            <w:tcW w:w="1418" w:type="dxa"/>
            <w:noWrap/>
            <w:vAlign w:val="center"/>
          </w:tcPr>
          <w:p w14:paraId="5C65C3BE" w14:textId="77777777" w:rsidR="001D0212" w:rsidRPr="00E51E1F" w:rsidRDefault="001D0212" w:rsidP="00EE15B1">
            <w:pPr>
              <w:jc w:val="center"/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 xml:space="preserve">jā </w:t>
            </w:r>
            <w:r w:rsidRPr="00547F6F">
              <w:rPr>
                <w:rFonts w:eastAsia="Calibri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552" w:type="dxa"/>
            <w:vAlign w:val="center"/>
          </w:tcPr>
          <w:p w14:paraId="47132511" w14:textId="77777777" w:rsidR="001D0212" w:rsidRPr="00E51E1F" w:rsidRDefault="001D0212" w:rsidP="00EE15B1">
            <w:pPr>
              <w:jc w:val="center"/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 xml:space="preserve">nē </w:t>
            </w:r>
            <w:r w:rsidRPr="00547F6F">
              <w:rPr>
                <w:rFonts w:eastAsia="Calibri"/>
                <w:sz w:val="40"/>
                <w:szCs w:val="40"/>
                <w:lang w:eastAsia="en-US"/>
              </w:rPr>
              <w:t>□</w:t>
            </w:r>
          </w:p>
        </w:tc>
      </w:tr>
    </w:tbl>
    <w:p w14:paraId="62DB88BB" w14:textId="77777777" w:rsidR="00733DC7" w:rsidRPr="00321390" w:rsidRDefault="00733DC7" w:rsidP="00321390">
      <w:pPr>
        <w:jc w:val="both"/>
        <w:rPr>
          <w:bCs/>
          <w:lang w:eastAsia="ar-SA"/>
        </w:rPr>
      </w:pPr>
    </w:p>
    <w:p w14:paraId="55D9CE83" w14:textId="45EDB659" w:rsidR="002A0E64" w:rsidRPr="00101589" w:rsidRDefault="002A0E64" w:rsidP="002C79AC">
      <w:pPr>
        <w:jc w:val="both"/>
      </w:pPr>
      <w:r w:rsidRPr="000317CA">
        <w:rPr>
          <w:sz w:val="44"/>
          <w:szCs w:val="44"/>
        </w:rPr>
        <w:t>□</w:t>
      </w:r>
      <w:r w:rsidRPr="000317CA">
        <w:rPr>
          <w:sz w:val="22"/>
          <w:szCs w:val="22"/>
        </w:rPr>
        <w:t xml:space="preserve"> </w:t>
      </w:r>
      <w:r w:rsidRPr="000317CA">
        <w:rPr>
          <w:i/>
          <w:iCs/>
          <w:sz w:val="20"/>
          <w:szCs w:val="20"/>
        </w:rPr>
        <w:t>(atzīmē, ja piekrīt)</w:t>
      </w:r>
      <w:r w:rsidRPr="000317CA">
        <w:t xml:space="preserve"> </w:t>
      </w:r>
      <w:r w:rsidRPr="00101589">
        <w:t xml:space="preserve">Pretendents apliecina, ka apņemas izpildīt pasūtītāja Tehniskajā specifikācijā </w:t>
      </w:r>
      <w:r w:rsidRPr="00786A22">
        <w:t>noteikt</w:t>
      </w:r>
      <w:r w:rsidR="00893662">
        <w:t xml:space="preserve">ās </w:t>
      </w:r>
      <w:r w:rsidRPr="00786A22">
        <w:t>prasības</w:t>
      </w:r>
      <w:r w:rsidRPr="00101589">
        <w:t>.</w:t>
      </w:r>
    </w:p>
    <w:p w14:paraId="1FD44A03" w14:textId="77777777" w:rsidR="002A0E64" w:rsidRPr="00101589" w:rsidRDefault="002A0E64" w:rsidP="002C79AC">
      <w:pPr>
        <w:jc w:val="both"/>
      </w:pPr>
    </w:p>
    <w:p w14:paraId="557DBF10" w14:textId="15EFBF69" w:rsidR="002A0E64" w:rsidRDefault="002A0E64" w:rsidP="002C79AC">
      <w:pPr>
        <w:jc w:val="both"/>
      </w:pPr>
    </w:p>
    <w:p w14:paraId="298EDB63" w14:textId="77777777" w:rsidR="00E71B16" w:rsidRDefault="00E71B16" w:rsidP="002C79AC">
      <w:pPr>
        <w:jc w:val="both"/>
      </w:pPr>
    </w:p>
    <w:p w14:paraId="5417BEAC" w14:textId="77777777" w:rsidR="002A0E64" w:rsidRPr="00101589" w:rsidRDefault="002A0E64" w:rsidP="002C79AC">
      <w:pPr>
        <w:jc w:val="both"/>
      </w:pPr>
    </w:p>
    <w:p w14:paraId="2DFAC1F9" w14:textId="00909B6C" w:rsidR="002A0E64" w:rsidRDefault="002A0E64" w:rsidP="002C79AC">
      <w:pPr>
        <w:autoSpaceDE w:val="0"/>
        <w:jc w:val="both"/>
        <w:rPr>
          <w:i/>
          <w:iCs/>
        </w:rPr>
      </w:pPr>
      <w:r w:rsidRPr="00101589">
        <w:rPr>
          <w:i/>
          <w:iCs/>
        </w:rPr>
        <w:t>[</w:t>
      </w:r>
      <w:proofErr w:type="spellStart"/>
      <w:r w:rsidRPr="00101589">
        <w:rPr>
          <w:i/>
          <w:iCs/>
        </w:rPr>
        <w:t>Paraksttiesīgās</w:t>
      </w:r>
      <w:proofErr w:type="spellEnd"/>
      <w:r w:rsidRPr="00101589">
        <w:rPr>
          <w:i/>
          <w:iCs/>
        </w:rPr>
        <w:t xml:space="preserve"> personas amata nosaukums, vārds, uzvārds]</w:t>
      </w:r>
      <w:r w:rsidR="001148AE">
        <w:rPr>
          <w:rStyle w:val="FootnoteReference"/>
          <w:i/>
          <w:iCs/>
        </w:rPr>
        <w:footnoteReference w:id="1"/>
      </w:r>
    </w:p>
    <w:p w14:paraId="163AE9D5" w14:textId="77777777" w:rsidR="002A0E64" w:rsidRDefault="002A0E64" w:rsidP="002C79AC"/>
    <w:sectPr w:rsidR="002A0E64" w:rsidSect="0048635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0B6B6" w14:textId="77777777" w:rsidR="00903B19" w:rsidRDefault="00903B19">
      <w:r>
        <w:separator/>
      </w:r>
    </w:p>
  </w:endnote>
  <w:endnote w:type="continuationSeparator" w:id="0">
    <w:p w14:paraId="26F95456" w14:textId="77777777" w:rsidR="00903B19" w:rsidRDefault="0090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FB3AB" w14:textId="77777777" w:rsidR="00903B19" w:rsidRDefault="00903B19">
      <w:r>
        <w:separator/>
      </w:r>
    </w:p>
  </w:footnote>
  <w:footnote w:type="continuationSeparator" w:id="0">
    <w:p w14:paraId="17248209" w14:textId="77777777" w:rsidR="00903B19" w:rsidRDefault="00903B19">
      <w:r>
        <w:continuationSeparator/>
      </w:r>
    </w:p>
  </w:footnote>
  <w:footnote w:id="1">
    <w:p w14:paraId="46A7415F" w14:textId="61EF3ACF" w:rsidR="001148AE" w:rsidRDefault="001148AE" w:rsidP="0032139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2"/>
  </w:num>
  <w:num w:numId="5">
    <w:abstractNumId w:val="25"/>
  </w:num>
  <w:num w:numId="6">
    <w:abstractNumId w:val="12"/>
  </w:num>
  <w:num w:numId="7">
    <w:abstractNumId w:val="17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27"/>
  </w:num>
  <w:num w:numId="15">
    <w:abstractNumId w:val="10"/>
  </w:num>
  <w:num w:numId="16">
    <w:abstractNumId w:val="16"/>
  </w:num>
  <w:num w:numId="17">
    <w:abstractNumId w:val="4"/>
  </w:num>
  <w:num w:numId="18">
    <w:abstractNumId w:val="19"/>
  </w:num>
  <w:num w:numId="19">
    <w:abstractNumId w:val="26"/>
  </w:num>
  <w:num w:numId="20">
    <w:abstractNumId w:val="24"/>
  </w:num>
  <w:num w:numId="21">
    <w:abstractNumId w:val="21"/>
  </w:num>
  <w:num w:numId="22">
    <w:abstractNumId w:val="23"/>
  </w:num>
  <w:num w:numId="23">
    <w:abstractNumId w:val="14"/>
  </w:num>
  <w:num w:numId="24">
    <w:abstractNumId w:val="5"/>
  </w:num>
  <w:num w:numId="25">
    <w:abstractNumId w:val="18"/>
  </w:num>
  <w:num w:numId="26">
    <w:abstractNumId w:val="9"/>
  </w:num>
  <w:num w:numId="27">
    <w:abstractNumId w:val="8"/>
    <w:lvlOverride w:ilvl="0">
      <w:startOverride w:val="2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7B5D"/>
    <w:rsid w:val="000109A3"/>
    <w:rsid w:val="00023F64"/>
    <w:rsid w:val="00030D43"/>
    <w:rsid w:val="00051B92"/>
    <w:rsid w:val="0006276A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106F17"/>
    <w:rsid w:val="00110C9B"/>
    <w:rsid w:val="00111AF5"/>
    <w:rsid w:val="001148AE"/>
    <w:rsid w:val="00116218"/>
    <w:rsid w:val="00121F3D"/>
    <w:rsid w:val="00130095"/>
    <w:rsid w:val="001325D6"/>
    <w:rsid w:val="00132A87"/>
    <w:rsid w:val="00143C9D"/>
    <w:rsid w:val="00173401"/>
    <w:rsid w:val="001828EB"/>
    <w:rsid w:val="001D0212"/>
    <w:rsid w:val="001D1BC7"/>
    <w:rsid w:val="001F0B2F"/>
    <w:rsid w:val="00227975"/>
    <w:rsid w:val="0023458C"/>
    <w:rsid w:val="00252396"/>
    <w:rsid w:val="0026125A"/>
    <w:rsid w:val="002A0E64"/>
    <w:rsid w:val="002A1794"/>
    <w:rsid w:val="002C79AC"/>
    <w:rsid w:val="002E4C2B"/>
    <w:rsid w:val="002F3F19"/>
    <w:rsid w:val="00316EB6"/>
    <w:rsid w:val="0032087B"/>
    <w:rsid w:val="00320D87"/>
    <w:rsid w:val="00321390"/>
    <w:rsid w:val="00335F80"/>
    <w:rsid w:val="00363958"/>
    <w:rsid w:val="00364D9F"/>
    <w:rsid w:val="003B474C"/>
    <w:rsid w:val="003C5BDE"/>
    <w:rsid w:val="004120AC"/>
    <w:rsid w:val="00412AC3"/>
    <w:rsid w:val="004143C7"/>
    <w:rsid w:val="00445557"/>
    <w:rsid w:val="00446931"/>
    <w:rsid w:val="00456AD7"/>
    <w:rsid w:val="00486359"/>
    <w:rsid w:val="00493A0E"/>
    <w:rsid w:val="004A59EE"/>
    <w:rsid w:val="004B30F1"/>
    <w:rsid w:val="004D13D2"/>
    <w:rsid w:val="005102F2"/>
    <w:rsid w:val="00517BA5"/>
    <w:rsid w:val="005429AD"/>
    <w:rsid w:val="00547F6F"/>
    <w:rsid w:val="00550F8D"/>
    <w:rsid w:val="00560983"/>
    <w:rsid w:val="00562014"/>
    <w:rsid w:val="005721F7"/>
    <w:rsid w:val="0058016A"/>
    <w:rsid w:val="005A77DB"/>
    <w:rsid w:val="005D70EB"/>
    <w:rsid w:val="00601482"/>
    <w:rsid w:val="00604BA8"/>
    <w:rsid w:val="00605A22"/>
    <w:rsid w:val="0061030D"/>
    <w:rsid w:val="006222A0"/>
    <w:rsid w:val="00641EE1"/>
    <w:rsid w:val="00647358"/>
    <w:rsid w:val="006629FA"/>
    <w:rsid w:val="00665688"/>
    <w:rsid w:val="00681C89"/>
    <w:rsid w:val="00682478"/>
    <w:rsid w:val="006A23AA"/>
    <w:rsid w:val="00733DC7"/>
    <w:rsid w:val="007439CA"/>
    <w:rsid w:val="00764097"/>
    <w:rsid w:val="0077755F"/>
    <w:rsid w:val="00786A22"/>
    <w:rsid w:val="007A7F27"/>
    <w:rsid w:val="007B3C17"/>
    <w:rsid w:val="007C56B3"/>
    <w:rsid w:val="007C78BC"/>
    <w:rsid w:val="007D13C3"/>
    <w:rsid w:val="007D5417"/>
    <w:rsid w:val="007F1BAF"/>
    <w:rsid w:val="007F6D82"/>
    <w:rsid w:val="00805522"/>
    <w:rsid w:val="00827D0B"/>
    <w:rsid w:val="00855662"/>
    <w:rsid w:val="00855CF5"/>
    <w:rsid w:val="00863CEC"/>
    <w:rsid w:val="0088730D"/>
    <w:rsid w:val="00893662"/>
    <w:rsid w:val="009027A7"/>
    <w:rsid w:val="00903250"/>
    <w:rsid w:val="00903B19"/>
    <w:rsid w:val="00917C7F"/>
    <w:rsid w:val="00946BCB"/>
    <w:rsid w:val="0094700D"/>
    <w:rsid w:val="009632A5"/>
    <w:rsid w:val="009841D0"/>
    <w:rsid w:val="00987655"/>
    <w:rsid w:val="00987D50"/>
    <w:rsid w:val="009C3EBC"/>
    <w:rsid w:val="009F32C4"/>
    <w:rsid w:val="009F61B9"/>
    <w:rsid w:val="00A26173"/>
    <w:rsid w:val="00A335DC"/>
    <w:rsid w:val="00A551D4"/>
    <w:rsid w:val="00A9317F"/>
    <w:rsid w:val="00AA0CA0"/>
    <w:rsid w:val="00AA1AFB"/>
    <w:rsid w:val="00AC7B38"/>
    <w:rsid w:val="00AE5081"/>
    <w:rsid w:val="00B0239F"/>
    <w:rsid w:val="00B10878"/>
    <w:rsid w:val="00B12F2D"/>
    <w:rsid w:val="00B14F7A"/>
    <w:rsid w:val="00B24EC2"/>
    <w:rsid w:val="00B35D78"/>
    <w:rsid w:val="00B53C95"/>
    <w:rsid w:val="00B902EF"/>
    <w:rsid w:val="00BA45FB"/>
    <w:rsid w:val="00BB1057"/>
    <w:rsid w:val="00BC77C1"/>
    <w:rsid w:val="00BD4BE0"/>
    <w:rsid w:val="00BD5AF3"/>
    <w:rsid w:val="00BE0FCC"/>
    <w:rsid w:val="00BF3318"/>
    <w:rsid w:val="00BF42BB"/>
    <w:rsid w:val="00C11B8D"/>
    <w:rsid w:val="00C4004D"/>
    <w:rsid w:val="00C66136"/>
    <w:rsid w:val="00C724A5"/>
    <w:rsid w:val="00C82F49"/>
    <w:rsid w:val="00C849AF"/>
    <w:rsid w:val="00CA0E54"/>
    <w:rsid w:val="00CA646A"/>
    <w:rsid w:val="00D03679"/>
    <w:rsid w:val="00D3592D"/>
    <w:rsid w:val="00D37340"/>
    <w:rsid w:val="00D53992"/>
    <w:rsid w:val="00D550A1"/>
    <w:rsid w:val="00D76F0E"/>
    <w:rsid w:val="00D946F4"/>
    <w:rsid w:val="00D972D9"/>
    <w:rsid w:val="00DB5FCC"/>
    <w:rsid w:val="00DC2FA5"/>
    <w:rsid w:val="00DE6EE8"/>
    <w:rsid w:val="00E0093C"/>
    <w:rsid w:val="00E0327B"/>
    <w:rsid w:val="00E31720"/>
    <w:rsid w:val="00E35986"/>
    <w:rsid w:val="00E52892"/>
    <w:rsid w:val="00E71B16"/>
    <w:rsid w:val="00EA56F2"/>
    <w:rsid w:val="00EB1534"/>
    <w:rsid w:val="00EB36F3"/>
    <w:rsid w:val="00EB6D11"/>
    <w:rsid w:val="00EE2A7D"/>
    <w:rsid w:val="00EF76E3"/>
    <w:rsid w:val="00F7432D"/>
    <w:rsid w:val="00F76738"/>
    <w:rsid w:val="00F7707B"/>
    <w:rsid w:val="00F921CE"/>
    <w:rsid w:val="00FA3551"/>
    <w:rsid w:val="00FB5609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4951-45EB-4BDC-A290-231DC3C9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2</cp:revision>
  <cp:lastPrinted>2022-06-08T08:48:00Z</cp:lastPrinted>
  <dcterms:created xsi:type="dcterms:W3CDTF">2022-07-07T14:17:00Z</dcterms:created>
  <dcterms:modified xsi:type="dcterms:W3CDTF">2022-07-07T14:17:00Z</dcterms:modified>
</cp:coreProperties>
</file>