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071ECC8D" w:rsidR="00455A80" w:rsidRPr="00980452" w:rsidRDefault="00455A80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240B26" w:rsidRPr="00240B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Ģimeņu sporta spēļu pirmsskolas vecuma bērniem, vecākiem un vecvecākiem organizēšana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B8AE46F" w14:textId="20B85D9C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D41A77">
        <w:rPr>
          <w:rFonts w:ascii="Times New Roman" w:hAnsi="Times New Roman" w:cs="Times New Roman"/>
          <w:b/>
          <w:sz w:val="28"/>
          <w:szCs w:val="28"/>
        </w:rPr>
        <w:t>22/49</w:t>
      </w:r>
      <w:r w:rsidR="00837CB7" w:rsidRPr="00F12A0D">
        <w:rPr>
          <w:rFonts w:ascii="Times New Roman" w:hAnsi="Times New Roman" w:cs="Times New Roman"/>
          <w:b/>
          <w:sz w:val="28"/>
          <w:szCs w:val="28"/>
        </w:rPr>
        <w:t>/ESF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233B40FD" w:rsidR="001328A2" w:rsidRPr="005F149B" w:rsidRDefault="006203B1" w:rsidP="00240B2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Sporta </w:t>
            </w:r>
            <w:r w:rsidR="00240B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spēļu</w:t>
            </w: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organizēšana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1F11C19" w14:textId="6D0DB6C4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293B5D80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Pretendents ir </w:t>
      </w:r>
      <w:r w:rsidRPr="00A35698">
        <w:rPr>
          <w:rFonts w:asciiTheme="majorBidi" w:hAnsiTheme="majorBidi" w:cstheme="majorBidi"/>
          <w:sz w:val="24"/>
          <w:szCs w:val="24"/>
        </w:rPr>
        <w:t>tiesīgs prasīt avansu ne vairāk kā</w:t>
      </w:r>
      <w:r w:rsidRPr="00A35698">
        <w:rPr>
          <w:rFonts w:asciiTheme="majorBidi" w:eastAsia="Calibri" w:hAnsiTheme="majorBidi" w:cstheme="majorBidi"/>
          <w:sz w:val="24"/>
          <w:szCs w:val="24"/>
        </w:rPr>
        <w:t xml:space="preserve"> EUR </w:t>
      </w:r>
      <w:r w:rsidR="00240B26">
        <w:rPr>
          <w:rFonts w:asciiTheme="majorBidi" w:eastAsia="Calibri" w:hAnsiTheme="majorBidi" w:cstheme="majorBidi"/>
          <w:sz w:val="24"/>
          <w:szCs w:val="24"/>
        </w:rPr>
        <w:t>390</w:t>
      </w:r>
      <w:r w:rsidRPr="00A35698">
        <w:rPr>
          <w:rFonts w:asciiTheme="majorBidi" w:eastAsia="Calibri" w:hAnsiTheme="majorBidi" w:cstheme="majorBidi"/>
          <w:sz w:val="24"/>
          <w:szCs w:val="24"/>
        </w:rPr>
        <w:t>,00 apmērā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(bez PVN)</w:t>
      </w:r>
      <w:r w:rsidRPr="00A35698">
        <w:rPr>
          <w:rFonts w:asciiTheme="majorBidi" w:hAnsiTheme="majorBidi" w:cstheme="majorBidi"/>
          <w:sz w:val="24"/>
          <w:szCs w:val="24"/>
        </w:rPr>
        <w:t xml:space="preserve">, kas tiek izmaksāts 20 (divdesmit) kalendāro dienu laikā pēc rēķina iesniegšanas. Avanss tiek dzēsts, </w:t>
      </w:r>
      <w:bookmarkStart w:id="1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5B03D843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izmaksāta 2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>0 (divdesmit) dienu laikā pēc 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5E491B94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77777777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550AA888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14F054DB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240B26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26.05.2022. - 10.06.2022.</w:t>
      </w:r>
    </w:p>
    <w:p w14:paraId="53CD32F8" w14:textId="77777777" w:rsidR="009057FE" w:rsidRPr="00C500B9" w:rsidRDefault="009057F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4725A0A7" w14:textId="1D3D4902" w:rsidR="000E1D2E" w:rsidRPr="00F12A0D" w:rsidRDefault="009057F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Informācija par pretendenta</w:t>
      </w:r>
      <w:r w:rsidR="009923E9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galveno</w:t>
      </w:r>
      <w:r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speciālist</w:t>
      </w:r>
      <w:r w:rsidR="009923E9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="000E1D2E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084DD010" w14:textId="5F1B4CE4" w:rsidR="000E1D2E" w:rsidRPr="000E1D2E" w:rsidRDefault="000E1D2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Galvenais sacensību tiesnesis </w:t>
      </w:r>
      <w:r w:rsidRPr="00F12A0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</w:t>
      </w:r>
      <w:r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vārds, uzvārds, joma, kādā iegūts sertifikāts, </w:t>
      </w:r>
      <w:r w:rsidR="009923E9"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iegūtā kategorija, </w:t>
      </w:r>
      <w:r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sertifikāta Nr.)</w:t>
      </w:r>
      <w:r w:rsidRPr="00F12A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________</w:t>
      </w:r>
      <w:r w:rsidR="009923E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5C3764C2" w:rsidR="001328A2" w:rsidRPr="008A35E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7ADD94A6" w:rsidR="001328A2" w:rsidRPr="008774E4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12BBB141" w:rsidR="001328A2" w:rsidRPr="001328A2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09814" w14:textId="77777777" w:rsidR="009F3667" w:rsidRDefault="009F3667" w:rsidP="001328A2">
      <w:pPr>
        <w:spacing w:after="0" w:line="240" w:lineRule="auto"/>
      </w:pPr>
      <w:r>
        <w:separator/>
      </w:r>
    </w:p>
  </w:endnote>
  <w:endnote w:type="continuationSeparator" w:id="0">
    <w:p w14:paraId="4CCC86BF" w14:textId="77777777" w:rsidR="009F3667" w:rsidRDefault="009F3667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66A81" w14:textId="77777777" w:rsidR="009F3667" w:rsidRDefault="009F3667" w:rsidP="001328A2">
      <w:pPr>
        <w:spacing w:after="0" w:line="240" w:lineRule="auto"/>
      </w:pPr>
      <w:r>
        <w:separator/>
      </w:r>
    </w:p>
  </w:footnote>
  <w:footnote w:type="continuationSeparator" w:id="0">
    <w:p w14:paraId="55CC60F0" w14:textId="77777777" w:rsidR="009F3667" w:rsidRDefault="009F3667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1D2E"/>
    <w:rsid w:val="000E5E02"/>
    <w:rsid w:val="001328A2"/>
    <w:rsid w:val="00151C18"/>
    <w:rsid w:val="001525E7"/>
    <w:rsid w:val="001614D7"/>
    <w:rsid w:val="001F2079"/>
    <w:rsid w:val="001F3340"/>
    <w:rsid w:val="00240B26"/>
    <w:rsid w:val="002A2217"/>
    <w:rsid w:val="002E03AD"/>
    <w:rsid w:val="002E5291"/>
    <w:rsid w:val="002F65BC"/>
    <w:rsid w:val="00310631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F563E"/>
    <w:rsid w:val="0050733C"/>
    <w:rsid w:val="0051260B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B4A60"/>
    <w:rsid w:val="00AD624D"/>
    <w:rsid w:val="00AF6C47"/>
    <w:rsid w:val="00B014F4"/>
    <w:rsid w:val="00B130B8"/>
    <w:rsid w:val="00B2485D"/>
    <w:rsid w:val="00B62FAF"/>
    <w:rsid w:val="00B91C10"/>
    <w:rsid w:val="00C03592"/>
    <w:rsid w:val="00C228B8"/>
    <w:rsid w:val="00C3040D"/>
    <w:rsid w:val="00C344A4"/>
    <w:rsid w:val="00C500B9"/>
    <w:rsid w:val="00CB3EBB"/>
    <w:rsid w:val="00CC23F9"/>
    <w:rsid w:val="00D35679"/>
    <w:rsid w:val="00D41A77"/>
    <w:rsid w:val="00D91995"/>
    <w:rsid w:val="00D943E0"/>
    <w:rsid w:val="00D97A70"/>
    <w:rsid w:val="00DA0DA2"/>
    <w:rsid w:val="00E7244B"/>
    <w:rsid w:val="00EA098F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2022-05-16T13:28:00Z</dcterms:created>
  <dcterms:modified xsi:type="dcterms:W3CDTF">2022-05-16T13:28:00Z</dcterms:modified>
</cp:coreProperties>
</file>